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8E7" w:rsidRDefault="00BB5E20" w:rsidP="00BE78E7">
      <w:pPr>
        <w:pStyle w:val="NormalnyWeb"/>
        <w:spacing w:after="0" w:afterAutospacing="0" w:line="276" w:lineRule="auto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2</w:t>
      </w:r>
      <w:r w:rsidR="00BE78E7">
        <w:rPr>
          <w:rFonts w:asciiTheme="minorHAnsi" w:hAnsiTheme="minorHAnsi"/>
          <w:b/>
          <w:bCs/>
          <w:sz w:val="22"/>
          <w:szCs w:val="22"/>
        </w:rPr>
        <w:t xml:space="preserve"> praca kontrolna z j. niemieckiego semestr I P (E.L.Ch.)</w:t>
      </w:r>
    </w:p>
    <w:p w:rsidR="00BE78E7" w:rsidRDefault="00BE78E7" w:rsidP="00BE78E7">
      <w:pPr>
        <w:pStyle w:val="NormalnyWeb"/>
        <w:spacing w:before="0" w:beforeAutospacing="0" w:after="0" w:afterAutospacing="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Imię i nazwisko ……………………………………………………                                semestr ……………………………………………………. </w:t>
      </w:r>
    </w:p>
    <w:p w:rsidR="00A938B2" w:rsidRDefault="00A938B2"/>
    <w:p w:rsidR="00FD15E3" w:rsidRDefault="00BB7A56" w:rsidP="00FD15E3">
      <w:pPr>
        <w:pStyle w:val="Akapitzlist"/>
        <w:numPr>
          <w:ilvl w:val="0"/>
          <w:numId w:val="1"/>
        </w:numPr>
      </w:pPr>
      <w:r>
        <w:t>Przeczytaj teksty i zaznacz właściwą informację.</w:t>
      </w:r>
    </w:p>
    <w:p w:rsidR="00BB7A56" w:rsidRDefault="00BB7A56" w:rsidP="00BB7A56">
      <w:pPr>
        <w:pStyle w:val="Akapitzlist"/>
        <w:ind w:left="284"/>
      </w:pPr>
    </w:p>
    <w:p w:rsidR="003E03B3" w:rsidRDefault="00791377" w:rsidP="00BB7A56">
      <w:pPr>
        <w:pStyle w:val="Akapitzlist"/>
        <w:tabs>
          <w:tab w:val="center" w:pos="5304"/>
        </w:tabs>
        <w:ind w:left="142"/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66.7pt;margin-top:1.05pt;width:219.55pt;height:60.3pt;z-index:251659264">
            <v:textbox>
              <w:txbxContent>
                <w:p w:rsidR="00BB7A56" w:rsidRPr="00791377" w:rsidRDefault="00BB7A56">
                  <w:pPr>
                    <w:rPr>
                      <w:sz w:val="18"/>
                      <w:szCs w:val="18"/>
                      <w:lang w:val="de-DE"/>
                    </w:rPr>
                  </w:pPr>
                  <w:r w:rsidRPr="00791377">
                    <w:rPr>
                      <w:sz w:val="18"/>
                      <w:szCs w:val="18"/>
                      <w:lang w:val="de-DE"/>
                    </w:rPr>
                    <w:t>2. Falsche Ernährung, Bewegungsmangel und fehlende Stressbewältigung äußern sich bereits bei Jugendlichen in Gesundheitsstörungen. Sie fühlen sich müde, erschöpft, gestresst und überfordert.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26" type="#_x0000_t202" style="position:absolute;left:0;text-align:left;margin-left:8.6pt;margin-top:1.05pt;width:220.6pt;height:60.3pt;z-index:251658240">
            <v:textbox>
              <w:txbxContent>
                <w:p w:rsidR="00BB7A56" w:rsidRPr="00791377" w:rsidRDefault="00BB7A56">
                  <w:pPr>
                    <w:rPr>
                      <w:sz w:val="18"/>
                      <w:szCs w:val="18"/>
                      <w:lang w:val="de-DE"/>
                    </w:rPr>
                  </w:pPr>
                  <w:r w:rsidRPr="00791377">
                    <w:rPr>
                      <w:sz w:val="18"/>
                      <w:szCs w:val="18"/>
                      <w:lang w:val="de-DE"/>
                    </w:rPr>
                    <w:t>1. Deutsche Schüler und Schülerinnen rauchen häufiger, als Gleichaltrige in anderen europäischen Ländern. Jeder vierte Schüler und jede vierte Schülerin in Deutschland rauchen täglich, am liebsten in der Schule.</w:t>
                  </w:r>
                </w:p>
              </w:txbxContent>
            </v:textbox>
          </v:shape>
        </w:pict>
      </w:r>
      <w:r w:rsidR="00BB7A56">
        <w:tab/>
      </w:r>
    </w:p>
    <w:p w:rsidR="003E03B3" w:rsidRPr="003E03B3" w:rsidRDefault="003E03B3" w:rsidP="003E03B3"/>
    <w:p w:rsidR="003E03B3" w:rsidRDefault="003E03B3" w:rsidP="003E03B3"/>
    <w:p w:rsidR="0002365A" w:rsidRDefault="00791377" w:rsidP="001F2ABC">
      <w:pPr>
        <w:tabs>
          <w:tab w:val="center" w:pos="5233"/>
        </w:tabs>
      </w:pPr>
      <w:r>
        <w:rPr>
          <w:noProof/>
          <w:lang w:eastAsia="pl-PL"/>
        </w:rPr>
        <w:pict>
          <v:shape id="_x0000_s1030" type="#_x0000_t202" style="position:absolute;margin-left:266.7pt;margin-top:2.15pt;width:219.55pt;height:70.5pt;z-index:251661312">
            <v:textbox>
              <w:txbxContent>
                <w:p w:rsidR="00443EBD" w:rsidRPr="00791377" w:rsidRDefault="00443EBD">
                  <w:pPr>
                    <w:rPr>
                      <w:sz w:val="18"/>
                      <w:szCs w:val="18"/>
                      <w:lang w:val="de-DE"/>
                    </w:rPr>
                  </w:pPr>
                  <w:r w:rsidRPr="00791377">
                    <w:rPr>
                      <w:sz w:val="18"/>
                      <w:szCs w:val="18"/>
                      <w:lang w:val="de-DE"/>
                    </w:rPr>
                    <w:t xml:space="preserve">4. Viele 12- bis 16-jährige Mädchen sind mit ihrem Körper unzufrieden. Fast die Hälfte der Zwölfjährigen hat schon eine Schlankheitskur gemacht. Es kommt zu Essstörungen, die jedoch kein Ernährungsproblem sind, sondern eine Krankheit. 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29" type="#_x0000_t202" style="position:absolute;margin-left:8.6pt;margin-top:2.15pt;width:220.6pt;height:70.5pt;z-index:251660288">
            <v:textbox>
              <w:txbxContent>
                <w:p w:rsidR="003E03B3" w:rsidRPr="00791377" w:rsidRDefault="003E03B3">
                  <w:pPr>
                    <w:rPr>
                      <w:sz w:val="18"/>
                      <w:szCs w:val="18"/>
                      <w:lang w:val="de-DE"/>
                    </w:rPr>
                  </w:pPr>
                  <w:r w:rsidRPr="00791377">
                    <w:rPr>
                      <w:sz w:val="18"/>
                      <w:szCs w:val="18"/>
                      <w:lang w:val="de-DE"/>
                    </w:rPr>
                    <w:t xml:space="preserve">3. Immer mehr Deutsche werden Vegetarier. 15% </w:t>
                  </w:r>
                  <w:r w:rsidR="001F2ABC" w:rsidRPr="00791377">
                    <w:rPr>
                      <w:sz w:val="18"/>
                      <w:szCs w:val="18"/>
                      <w:lang w:val="de-DE"/>
                    </w:rPr>
                    <w:t>ist der Appetit auf Fleisch und Wurst völlig vergangen. Tierliebe, Angst vor Krankheiten (BSE, Vogelgrippe), Probleme mit der Gesundheit sind die häufigsten Gründe, sich vegetarisch zu ernähren.</w:t>
                  </w:r>
                </w:p>
              </w:txbxContent>
            </v:textbox>
          </v:shape>
        </w:pict>
      </w:r>
      <w:r w:rsidR="003E03B3">
        <w:t xml:space="preserve">   </w:t>
      </w:r>
      <w:r w:rsidR="001F2ABC">
        <w:tab/>
        <w:t xml:space="preserve">  </w:t>
      </w:r>
    </w:p>
    <w:p w:rsidR="0002365A" w:rsidRPr="0002365A" w:rsidRDefault="0002365A" w:rsidP="0002365A"/>
    <w:p w:rsidR="0002365A" w:rsidRDefault="0002365A" w:rsidP="0002365A"/>
    <w:p w:rsidR="0058163A" w:rsidRPr="0058163A" w:rsidRDefault="0002365A" w:rsidP="0058163A">
      <w:pPr>
        <w:pStyle w:val="Akapitzlist"/>
        <w:numPr>
          <w:ilvl w:val="0"/>
          <w:numId w:val="6"/>
        </w:numPr>
        <w:tabs>
          <w:tab w:val="center" w:pos="5233"/>
        </w:tabs>
        <w:rPr>
          <w:lang w:val="de-DE"/>
        </w:rPr>
      </w:pPr>
      <w:r w:rsidRPr="0058163A">
        <w:rPr>
          <w:noProof/>
          <w:lang w:eastAsia="pl-PL"/>
        </w:rPr>
        <w:pict>
          <v:shape id="_x0000_s1031" type="#_x0000_t202" style="position:absolute;left:0;text-align:left;margin-left:8.6pt;margin-top:2.5pt;width:220.6pt;height:58.85pt;z-index:251662336">
            <v:textbox>
              <w:txbxContent>
                <w:p w:rsidR="0002365A" w:rsidRPr="0058163A" w:rsidRDefault="007F2B0F">
                  <w:pPr>
                    <w:rPr>
                      <w:sz w:val="18"/>
                      <w:szCs w:val="18"/>
                      <w:lang w:val="de-DE"/>
                    </w:rPr>
                  </w:pPr>
                  <w:r w:rsidRPr="0058163A">
                    <w:rPr>
                      <w:sz w:val="18"/>
                      <w:szCs w:val="18"/>
                      <w:lang w:val="de-DE"/>
                    </w:rPr>
                    <w:t xml:space="preserve">5. Unsere Kinder sind zu dick. </w:t>
                  </w:r>
                  <w:r w:rsidR="0058163A" w:rsidRPr="0058163A">
                    <w:rPr>
                      <w:sz w:val="18"/>
                      <w:szCs w:val="18"/>
                      <w:lang w:val="de-DE"/>
                    </w:rPr>
                    <w:t xml:space="preserve">Gründe dafür gibt es viele. Sie essen zu viel Fett, zu viele Süßigkeiten, aber zu wenig Gemüse und kaum Vollkornprodukte. Vor allem brauchen die Kinder mehr Bewegung. </w:t>
                  </w:r>
                </w:p>
              </w:txbxContent>
            </v:textbox>
          </v:shape>
        </w:pict>
      </w:r>
      <w:r w:rsidR="0058163A" w:rsidRPr="0058163A">
        <w:rPr>
          <w:lang w:val="de-DE"/>
        </w:rPr>
        <w:t>Viele Schüler in Deutschland rauchen:</w:t>
      </w:r>
    </w:p>
    <w:p w:rsidR="0058163A" w:rsidRPr="0058163A" w:rsidRDefault="0058163A" w:rsidP="0058163A">
      <w:pPr>
        <w:pStyle w:val="Akapitzlist"/>
        <w:numPr>
          <w:ilvl w:val="0"/>
          <w:numId w:val="7"/>
        </w:numPr>
        <w:tabs>
          <w:tab w:val="center" w:pos="5233"/>
        </w:tabs>
        <w:rPr>
          <w:lang w:val="de-DE"/>
        </w:rPr>
      </w:pPr>
      <w:r w:rsidRPr="0058163A">
        <w:rPr>
          <w:lang w:val="de-DE"/>
        </w:rPr>
        <w:t>jeden Tag</w:t>
      </w:r>
    </w:p>
    <w:p w:rsidR="0058163A" w:rsidRPr="0058163A" w:rsidRDefault="0058163A" w:rsidP="0058163A">
      <w:pPr>
        <w:pStyle w:val="Akapitzlist"/>
        <w:numPr>
          <w:ilvl w:val="0"/>
          <w:numId w:val="7"/>
        </w:numPr>
        <w:tabs>
          <w:tab w:val="center" w:pos="5233"/>
        </w:tabs>
        <w:rPr>
          <w:lang w:val="de-DE"/>
        </w:rPr>
      </w:pPr>
      <w:r w:rsidRPr="0058163A">
        <w:rPr>
          <w:lang w:val="de-DE"/>
        </w:rPr>
        <w:t>vielmal in der Woche</w:t>
      </w:r>
    </w:p>
    <w:p w:rsidR="0058163A" w:rsidRPr="0058163A" w:rsidRDefault="0058163A" w:rsidP="0058163A">
      <w:pPr>
        <w:pStyle w:val="Akapitzlist"/>
        <w:numPr>
          <w:ilvl w:val="0"/>
          <w:numId w:val="7"/>
        </w:numPr>
        <w:tabs>
          <w:tab w:val="center" w:pos="5233"/>
        </w:tabs>
        <w:rPr>
          <w:lang w:val="de-DE"/>
        </w:rPr>
      </w:pPr>
      <w:r w:rsidRPr="0058163A">
        <w:rPr>
          <w:lang w:val="de-DE"/>
        </w:rPr>
        <w:t>vor allem zu Hause.</w:t>
      </w:r>
    </w:p>
    <w:p w:rsidR="0058163A" w:rsidRDefault="0058163A" w:rsidP="0058163A">
      <w:pPr>
        <w:pStyle w:val="Akapitzlist"/>
        <w:numPr>
          <w:ilvl w:val="0"/>
          <w:numId w:val="6"/>
        </w:numPr>
        <w:ind w:left="709" w:hanging="425"/>
        <w:rPr>
          <w:lang w:val="de-DE"/>
        </w:rPr>
      </w:pPr>
      <w:r>
        <w:rPr>
          <w:lang w:val="de-DE"/>
        </w:rPr>
        <w:t>Viele Jugendliche in Deutschland :                             3. Immer mehr Deutsche haben:</w:t>
      </w:r>
    </w:p>
    <w:p w:rsidR="0058163A" w:rsidRDefault="0058163A" w:rsidP="0058163A">
      <w:pPr>
        <w:pStyle w:val="Akapitzlist"/>
        <w:numPr>
          <w:ilvl w:val="0"/>
          <w:numId w:val="8"/>
        </w:numPr>
        <w:rPr>
          <w:lang w:val="de-DE"/>
        </w:rPr>
      </w:pPr>
      <w:r>
        <w:rPr>
          <w:lang w:val="de-DE"/>
        </w:rPr>
        <w:t>ernähren sich immer besser                                         a. Appetit auf gutes Fleisch</w:t>
      </w:r>
    </w:p>
    <w:p w:rsidR="0058163A" w:rsidRDefault="0058163A" w:rsidP="0058163A">
      <w:pPr>
        <w:pStyle w:val="Akapitzlist"/>
        <w:numPr>
          <w:ilvl w:val="0"/>
          <w:numId w:val="8"/>
        </w:numPr>
        <w:rPr>
          <w:lang w:val="de-DE"/>
        </w:rPr>
      </w:pPr>
      <w:r>
        <w:rPr>
          <w:lang w:val="de-DE"/>
        </w:rPr>
        <w:t>sind sportlich                                                                   b. keinen Appetit mehr auf Fleisch</w:t>
      </w:r>
    </w:p>
    <w:p w:rsidR="0058163A" w:rsidRDefault="0058163A" w:rsidP="0058163A">
      <w:pPr>
        <w:pStyle w:val="Akapitzlist"/>
        <w:numPr>
          <w:ilvl w:val="0"/>
          <w:numId w:val="8"/>
        </w:numPr>
        <w:rPr>
          <w:lang w:val="de-DE"/>
        </w:rPr>
      </w:pPr>
      <w:r>
        <w:rPr>
          <w:lang w:val="de-DE"/>
        </w:rPr>
        <w:t>fühlen sich schlecht.                                                       c. Angst vor Herzkrankheiten.</w:t>
      </w:r>
    </w:p>
    <w:p w:rsidR="0058163A" w:rsidRDefault="002127AB" w:rsidP="0058163A">
      <w:pPr>
        <w:pStyle w:val="Akapitzlist"/>
        <w:ind w:left="284"/>
        <w:rPr>
          <w:lang w:val="de-DE"/>
        </w:rPr>
      </w:pPr>
      <w:r>
        <w:rPr>
          <w:lang w:val="de-DE"/>
        </w:rPr>
        <w:t>4.      Nur wenige Mädchen:                                                  5. Die Kinder sind zu dick, weil sie:</w:t>
      </w:r>
    </w:p>
    <w:p w:rsidR="002127AB" w:rsidRDefault="002127AB" w:rsidP="0058163A">
      <w:pPr>
        <w:pStyle w:val="Akapitzlist"/>
        <w:ind w:left="284"/>
        <w:rPr>
          <w:lang w:val="de-DE"/>
        </w:rPr>
      </w:pPr>
      <w:r>
        <w:rPr>
          <w:lang w:val="de-DE"/>
        </w:rPr>
        <w:t xml:space="preserve">         a. haben schon Diät gehalten                                               a. zu wenig Bewegung haben</w:t>
      </w:r>
    </w:p>
    <w:p w:rsidR="002127AB" w:rsidRDefault="002127AB" w:rsidP="0058163A">
      <w:pPr>
        <w:pStyle w:val="Akapitzlist"/>
        <w:ind w:left="284"/>
        <w:rPr>
          <w:lang w:val="de-DE"/>
        </w:rPr>
      </w:pPr>
      <w:r>
        <w:rPr>
          <w:lang w:val="de-DE"/>
        </w:rPr>
        <w:t xml:space="preserve">         b. fühlen sich zu dick                                                              b. zu viele Vollkornprodukte essen</w:t>
      </w:r>
    </w:p>
    <w:p w:rsidR="002127AB" w:rsidRPr="00251A1B" w:rsidRDefault="002127AB" w:rsidP="0058163A">
      <w:pPr>
        <w:pStyle w:val="Akapitzlist"/>
        <w:ind w:left="284"/>
      </w:pPr>
      <w:r>
        <w:rPr>
          <w:lang w:val="de-DE"/>
        </w:rPr>
        <w:t xml:space="preserve">         c. sind mit ihrem Aussehen zufrieden.                               </w:t>
      </w:r>
      <w:r w:rsidRPr="00251A1B">
        <w:t xml:space="preserve">c. </w:t>
      </w:r>
      <w:proofErr w:type="spellStart"/>
      <w:r w:rsidRPr="00251A1B">
        <w:t>viele</w:t>
      </w:r>
      <w:proofErr w:type="spellEnd"/>
      <w:r w:rsidRPr="00251A1B">
        <w:t xml:space="preserve"> </w:t>
      </w:r>
      <w:proofErr w:type="spellStart"/>
      <w:r w:rsidRPr="00251A1B">
        <w:t>Probleme</w:t>
      </w:r>
      <w:proofErr w:type="spellEnd"/>
      <w:r w:rsidRPr="00251A1B">
        <w:t xml:space="preserve"> </w:t>
      </w:r>
      <w:proofErr w:type="spellStart"/>
      <w:r w:rsidRPr="00251A1B">
        <w:t>haben</w:t>
      </w:r>
      <w:proofErr w:type="spellEnd"/>
      <w:r w:rsidRPr="00251A1B">
        <w:t>.</w:t>
      </w:r>
    </w:p>
    <w:p w:rsidR="0058163A" w:rsidRPr="00251A1B" w:rsidRDefault="00903F73" w:rsidP="0058163A">
      <w:pPr>
        <w:rPr>
          <w:i/>
          <w:lang w:val="de-DE"/>
        </w:rPr>
      </w:pPr>
      <w:r>
        <w:t xml:space="preserve">II. </w:t>
      </w:r>
      <w:r w:rsidR="00251A1B">
        <w:t xml:space="preserve">Wpisz właściwy czasownik w odpowiedniej formie. </w:t>
      </w:r>
      <w:r w:rsidR="00251A1B" w:rsidRPr="00251A1B">
        <w:rPr>
          <w:i/>
          <w:lang w:val="de-DE"/>
        </w:rPr>
        <w:t xml:space="preserve">(verschreiben, fehlen, fühlen, untersuchen, holen, tun) </w:t>
      </w:r>
    </w:p>
    <w:p w:rsidR="00251A1B" w:rsidRPr="00251A1B" w:rsidRDefault="00251A1B" w:rsidP="00251A1B">
      <w:pPr>
        <w:pStyle w:val="Akapitzlist"/>
        <w:numPr>
          <w:ilvl w:val="0"/>
          <w:numId w:val="9"/>
        </w:numPr>
      </w:pPr>
      <w:r>
        <w:t xml:space="preserve">Wie </w:t>
      </w:r>
      <w:r>
        <w:rPr>
          <w:lang w:val="de-DE"/>
        </w:rPr>
        <w:t>geht</w:t>
      </w:r>
      <w:r>
        <w:rPr>
          <w:lang w:val="en-US"/>
        </w:rPr>
        <w:t>’</w:t>
      </w:r>
      <w:r>
        <w:rPr>
          <w:lang w:val="de-DE"/>
        </w:rPr>
        <w:t>s dir?</w:t>
      </w:r>
    </w:p>
    <w:p w:rsidR="00251A1B" w:rsidRPr="00251A1B" w:rsidRDefault="00251A1B" w:rsidP="00251A1B">
      <w:pPr>
        <w:pStyle w:val="Akapitzlist"/>
        <w:numPr>
          <w:ilvl w:val="0"/>
          <w:numId w:val="9"/>
        </w:numPr>
      </w:pPr>
      <w:r>
        <w:rPr>
          <w:lang w:val="de-DE"/>
        </w:rPr>
        <w:t>Ich ………………………………… mich schlecht.</w:t>
      </w:r>
    </w:p>
    <w:p w:rsidR="00251A1B" w:rsidRPr="00251A1B" w:rsidRDefault="00251A1B" w:rsidP="00251A1B">
      <w:pPr>
        <w:pStyle w:val="Akapitzlist"/>
        <w:numPr>
          <w:ilvl w:val="0"/>
          <w:numId w:val="9"/>
        </w:numPr>
        <w:rPr>
          <w:lang w:val="de-DE"/>
        </w:rPr>
      </w:pPr>
      <w:r>
        <w:rPr>
          <w:lang w:val="de-DE"/>
        </w:rPr>
        <w:t>Was ………………………………. dir?</w:t>
      </w:r>
    </w:p>
    <w:p w:rsidR="00251A1B" w:rsidRDefault="00251A1B" w:rsidP="00251A1B">
      <w:pPr>
        <w:pStyle w:val="Akapitzlist"/>
        <w:numPr>
          <w:ilvl w:val="0"/>
          <w:numId w:val="9"/>
        </w:numPr>
        <w:rPr>
          <w:lang w:val="de-DE"/>
        </w:rPr>
      </w:pPr>
      <w:r>
        <w:rPr>
          <w:lang w:val="de-DE"/>
        </w:rPr>
        <w:t>Ich habe Kopfschmerzen und der Bauch ………………………. mir weh.</w:t>
      </w:r>
    </w:p>
    <w:p w:rsidR="009557A7" w:rsidRDefault="00251A1B" w:rsidP="00251A1B">
      <w:pPr>
        <w:pStyle w:val="Akapitzlist"/>
        <w:numPr>
          <w:ilvl w:val="0"/>
          <w:numId w:val="9"/>
        </w:numPr>
        <w:rPr>
          <w:lang w:val="de-DE"/>
        </w:rPr>
      </w:pPr>
      <w:r>
        <w:rPr>
          <w:lang w:val="de-DE"/>
        </w:rPr>
        <w:t xml:space="preserve">Soll ich den Arzt ………………………….. ? Er …………………………………………. dich gründlich </w:t>
      </w:r>
      <w:r w:rsidR="009557A7">
        <w:rPr>
          <w:lang w:val="de-DE"/>
        </w:rPr>
        <w:t>und ………………………………. Medikamente.</w:t>
      </w:r>
    </w:p>
    <w:p w:rsidR="00903F73" w:rsidRDefault="009557A7" w:rsidP="00903F73">
      <w:pPr>
        <w:pStyle w:val="Akapitzlist"/>
        <w:numPr>
          <w:ilvl w:val="0"/>
          <w:numId w:val="9"/>
        </w:numPr>
        <w:rPr>
          <w:lang w:val="de-DE"/>
        </w:rPr>
      </w:pPr>
      <w:r>
        <w:rPr>
          <w:lang w:val="de-DE"/>
        </w:rPr>
        <w:t xml:space="preserve">Nein, danke. Vielleicht geht es mir morgen schon besser. </w:t>
      </w:r>
    </w:p>
    <w:p w:rsidR="00D857AA" w:rsidRPr="00241B6D" w:rsidRDefault="00903F73" w:rsidP="00D857AA">
      <w:pPr>
        <w:rPr>
          <w:i/>
        </w:rPr>
      </w:pPr>
      <w:r w:rsidRPr="00D857AA">
        <w:t xml:space="preserve">III. </w:t>
      </w:r>
      <w:r w:rsidR="00D857AA" w:rsidRPr="00241B6D">
        <w:rPr>
          <w:i/>
        </w:rPr>
        <w:t>Dostałaś / -</w:t>
      </w:r>
      <w:proofErr w:type="spellStart"/>
      <w:r w:rsidR="00D857AA" w:rsidRPr="00241B6D">
        <w:rPr>
          <w:i/>
        </w:rPr>
        <w:t>eś</w:t>
      </w:r>
      <w:proofErr w:type="spellEnd"/>
      <w:r w:rsidR="00D857AA" w:rsidRPr="00241B6D">
        <w:rPr>
          <w:i/>
        </w:rPr>
        <w:t xml:space="preserve"> kilka e-mali od koleżanki / kolegi, z Niemiec. Jest zaniepokojona / -y brakiem wiadomości od ciebie. Przyczyną milczenia była twoja choroba. Napisz do niej / niego e-mail, w którym:</w:t>
      </w:r>
    </w:p>
    <w:p w:rsidR="00D857AA" w:rsidRPr="00D857AA" w:rsidRDefault="00D857AA" w:rsidP="00D857AA">
      <w:pPr>
        <w:pStyle w:val="Akapitzlist"/>
        <w:numPr>
          <w:ilvl w:val="0"/>
          <w:numId w:val="10"/>
        </w:numPr>
        <w:rPr>
          <w:b/>
          <w:sz w:val="18"/>
          <w:szCs w:val="18"/>
        </w:rPr>
      </w:pPr>
      <w:r w:rsidRPr="00D857AA">
        <w:rPr>
          <w:b/>
          <w:sz w:val="18"/>
          <w:szCs w:val="18"/>
        </w:rPr>
        <w:t>podziękujesz jej/ jemu za e-maile i przeprosisz za brak odpowiedzi na nie,</w:t>
      </w:r>
    </w:p>
    <w:p w:rsidR="00D857AA" w:rsidRPr="00D857AA" w:rsidRDefault="00D857AA" w:rsidP="00D857AA">
      <w:pPr>
        <w:pStyle w:val="Akapitzlist"/>
        <w:numPr>
          <w:ilvl w:val="0"/>
          <w:numId w:val="10"/>
        </w:numPr>
        <w:rPr>
          <w:b/>
          <w:sz w:val="18"/>
          <w:szCs w:val="18"/>
        </w:rPr>
      </w:pPr>
      <w:r w:rsidRPr="00D857AA">
        <w:rPr>
          <w:b/>
          <w:sz w:val="18"/>
          <w:szCs w:val="18"/>
        </w:rPr>
        <w:t>określisz swoje problemy zdrowotne i wyjaśnisz, dlaczego były one dla ciebie uciążliwe,</w:t>
      </w:r>
    </w:p>
    <w:p w:rsidR="00D857AA" w:rsidRPr="00D857AA" w:rsidRDefault="00D857AA" w:rsidP="00D857AA">
      <w:pPr>
        <w:pStyle w:val="Akapitzlist"/>
        <w:numPr>
          <w:ilvl w:val="0"/>
          <w:numId w:val="10"/>
        </w:numPr>
        <w:rPr>
          <w:b/>
          <w:sz w:val="18"/>
          <w:szCs w:val="18"/>
        </w:rPr>
      </w:pPr>
      <w:r w:rsidRPr="00D857AA">
        <w:rPr>
          <w:b/>
          <w:sz w:val="18"/>
          <w:szCs w:val="18"/>
        </w:rPr>
        <w:t>opiszesz dotychczasowe leczenie i jego rezultaty,</w:t>
      </w:r>
    </w:p>
    <w:p w:rsidR="00D857AA" w:rsidRPr="00D857AA" w:rsidRDefault="00D857AA" w:rsidP="00D857AA">
      <w:pPr>
        <w:pStyle w:val="Akapitzlist"/>
        <w:numPr>
          <w:ilvl w:val="0"/>
          <w:numId w:val="10"/>
        </w:numPr>
        <w:rPr>
          <w:b/>
          <w:sz w:val="18"/>
          <w:szCs w:val="18"/>
        </w:rPr>
      </w:pPr>
      <w:r w:rsidRPr="00D857AA">
        <w:rPr>
          <w:b/>
          <w:sz w:val="18"/>
          <w:szCs w:val="18"/>
        </w:rPr>
        <w:t>poinformujesz, jak czujesz się obecnie i zapytasz, jak żyje koleżanka / kolega.</w:t>
      </w:r>
    </w:p>
    <w:p w:rsidR="00D857AA" w:rsidRPr="00D857AA" w:rsidRDefault="00D857AA" w:rsidP="00D857AA">
      <w:pPr>
        <w:pStyle w:val="Akapitzlist"/>
        <w:spacing w:line="240" w:lineRule="auto"/>
        <w:rPr>
          <w:i/>
          <w:sz w:val="18"/>
          <w:szCs w:val="18"/>
        </w:rPr>
      </w:pPr>
      <w:r w:rsidRPr="00D857AA">
        <w:rPr>
          <w:i/>
          <w:sz w:val="18"/>
          <w:szCs w:val="18"/>
        </w:rPr>
        <w:t xml:space="preserve">List powinien zawierać 120-150 słów. Oceniana jest umiejętność pełnego przekazania informacji (4 p.), forma (2 p.), poprawność językowa (2 p.) oraz bogactwo językowe (2 p.). Podpisz się jako XYZ. </w:t>
      </w:r>
    </w:p>
    <w:p w:rsidR="00D857AA" w:rsidRDefault="00D857AA" w:rsidP="00D857AA">
      <w:pPr>
        <w:pStyle w:val="Akapitzlist"/>
        <w:spacing w:line="480" w:lineRule="auto"/>
      </w:pPr>
    </w:p>
    <w:p w:rsidR="00BB7A56" w:rsidRPr="00903F73" w:rsidRDefault="00BB7A56" w:rsidP="00903F73">
      <w:pPr>
        <w:rPr>
          <w:lang w:val="de-DE"/>
        </w:rPr>
      </w:pPr>
    </w:p>
    <w:sectPr w:rsidR="00BB7A56" w:rsidRPr="00903F73" w:rsidSect="00BE78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0733"/>
    <w:multiLevelType w:val="hybridMultilevel"/>
    <w:tmpl w:val="AB427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B7891"/>
    <w:multiLevelType w:val="hybridMultilevel"/>
    <w:tmpl w:val="417EF108"/>
    <w:lvl w:ilvl="0" w:tplc="F102718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DF47F9"/>
    <w:multiLevelType w:val="hybridMultilevel"/>
    <w:tmpl w:val="EA181FBA"/>
    <w:lvl w:ilvl="0" w:tplc="547A4D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75A0A3D"/>
    <w:multiLevelType w:val="hybridMultilevel"/>
    <w:tmpl w:val="164CCD0E"/>
    <w:lvl w:ilvl="0" w:tplc="F1A85D12">
      <w:start w:val="1"/>
      <w:numFmt w:val="decimal"/>
      <w:lvlText w:val="%1."/>
      <w:lvlJc w:val="left"/>
      <w:pPr>
        <w:ind w:left="55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285" w:hanging="360"/>
      </w:pPr>
    </w:lvl>
    <w:lvl w:ilvl="2" w:tplc="0415001B" w:tentative="1">
      <w:start w:val="1"/>
      <w:numFmt w:val="lowerRoman"/>
      <w:lvlText w:val="%3."/>
      <w:lvlJc w:val="right"/>
      <w:pPr>
        <w:ind w:left="7005" w:hanging="180"/>
      </w:pPr>
    </w:lvl>
    <w:lvl w:ilvl="3" w:tplc="0415000F" w:tentative="1">
      <w:start w:val="1"/>
      <w:numFmt w:val="decimal"/>
      <w:lvlText w:val="%4."/>
      <w:lvlJc w:val="left"/>
      <w:pPr>
        <w:ind w:left="7725" w:hanging="360"/>
      </w:pPr>
    </w:lvl>
    <w:lvl w:ilvl="4" w:tplc="04150019" w:tentative="1">
      <w:start w:val="1"/>
      <w:numFmt w:val="lowerLetter"/>
      <w:lvlText w:val="%5."/>
      <w:lvlJc w:val="left"/>
      <w:pPr>
        <w:ind w:left="8445" w:hanging="360"/>
      </w:pPr>
    </w:lvl>
    <w:lvl w:ilvl="5" w:tplc="0415001B" w:tentative="1">
      <w:start w:val="1"/>
      <w:numFmt w:val="lowerRoman"/>
      <w:lvlText w:val="%6."/>
      <w:lvlJc w:val="right"/>
      <w:pPr>
        <w:ind w:left="9165" w:hanging="180"/>
      </w:pPr>
    </w:lvl>
    <w:lvl w:ilvl="6" w:tplc="0415000F" w:tentative="1">
      <w:start w:val="1"/>
      <w:numFmt w:val="decimal"/>
      <w:lvlText w:val="%7."/>
      <w:lvlJc w:val="left"/>
      <w:pPr>
        <w:ind w:left="9885" w:hanging="360"/>
      </w:pPr>
    </w:lvl>
    <w:lvl w:ilvl="7" w:tplc="04150019" w:tentative="1">
      <w:start w:val="1"/>
      <w:numFmt w:val="lowerLetter"/>
      <w:lvlText w:val="%8."/>
      <w:lvlJc w:val="left"/>
      <w:pPr>
        <w:ind w:left="10605" w:hanging="360"/>
      </w:pPr>
    </w:lvl>
    <w:lvl w:ilvl="8" w:tplc="0415001B" w:tentative="1">
      <w:start w:val="1"/>
      <w:numFmt w:val="lowerRoman"/>
      <w:lvlText w:val="%9."/>
      <w:lvlJc w:val="right"/>
      <w:pPr>
        <w:ind w:left="11325" w:hanging="180"/>
      </w:pPr>
    </w:lvl>
  </w:abstractNum>
  <w:abstractNum w:abstractNumId="4">
    <w:nsid w:val="1BCD2F2F"/>
    <w:multiLevelType w:val="hybridMultilevel"/>
    <w:tmpl w:val="A726E70E"/>
    <w:lvl w:ilvl="0" w:tplc="AFDAA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9738A7"/>
    <w:multiLevelType w:val="hybridMultilevel"/>
    <w:tmpl w:val="2FDC7D14"/>
    <w:lvl w:ilvl="0" w:tplc="AFDAA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8D0A53"/>
    <w:multiLevelType w:val="hybridMultilevel"/>
    <w:tmpl w:val="FB904E0E"/>
    <w:lvl w:ilvl="0" w:tplc="691AA330">
      <w:start w:val="1"/>
      <w:numFmt w:val="lowerLetter"/>
      <w:lvlText w:val="%1."/>
      <w:lvlJc w:val="left"/>
      <w:pPr>
        <w:ind w:left="59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45" w:hanging="360"/>
      </w:pPr>
    </w:lvl>
    <w:lvl w:ilvl="2" w:tplc="0415001B" w:tentative="1">
      <w:start w:val="1"/>
      <w:numFmt w:val="lowerRoman"/>
      <w:lvlText w:val="%3."/>
      <w:lvlJc w:val="right"/>
      <w:pPr>
        <w:ind w:left="7365" w:hanging="180"/>
      </w:pPr>
    </w:lvl>
    <w:lvl w:ilvl="3" w:tplc="0415000F" w:tentative="1">
      <w:start w:val="1"/>
      <w:numFmt w:val="decimal"/>
      <w:lvlText w:val="%4."/>
      <w:lvlJc w:val="left"/>
      <w:pPr>
        <w:ind w:left="8085" w:hanging="360"/>
      </w:pPr>
    </w:lvl>
    <w:lvl w:ilvl="4" w:tplc="04150019" w:tentative="1">
      <w:start w:val="1"/>
      <w:numFmt w:val="lowerLetter"/>
      <w:lvlText w:val="%5."/>
      <w:lvlJc w:val="left"/>
      <w:pPr>
        <w:ind w:left="8805" w:hanging="360"/>
      </w:pPr>
    </w:lvl>
    <w:lvl w:ilvl="5" w:tplc="0415001B" w:tentative="1">
      <w:start w:val="1"/>
      <w:numFmt w:val="lowerRoman"/>
      <w:lvlText w:val="%6."/>
      <w:lvlJc w:val="right"/>
      <w:pPr>
        <w:ind w:left="9525" w:hanging="180"/>
      </w:pPr>
    </w:lvl>
    <w:lvl w:ilvl="6" w:tplc="0415000F" w:tentative="1">
      <w:start w:val="1"/>
      <w:numFmt w:val="decimal"/>
      <w:lvlText w:val="%7."/>
      <w:lvlJc w:val="left"/>
      <w:pPr>
        <w:ind w:left="10245" w:hanging="360"/>
      </w:pPr>
    </w:lvl>
    <w:lvl w:ilvl="7" w:tplc="04150019" w:tentative="1">
      <w:start w:val="1"/>
      <w:numFmt w:val="lowerLetter"/>
      <w:lvlText w:val="%8."/>
      <w:lvlJc w:val="left"/>
      <w:pPr>
        <w:ind w:left="10965" w:hanging="360"/>
      </w:pPr>
    </w:lvl>
    <w:lvl w:ilvl="8" w:tplc="0415001B" w:tentative="1">
      <w:start w:val="1"/>
      <w:numFmt w:val="lowerRoman"/>
      <w:lvlText w:val="%9."/>
      <w:lvlJc w:val="right"/>
      <w:pPr>
        <w:ind w:left="11685" w:hanging="180"/>
      </w:pPr>
    </w:lvl>
  </w:abstractNum>
  <w:abstractNum w:abstractNumId="7">
    <w:nsid w:val="28A320FD"/>
    <w:multiLevelType w:val="hybridMultilevel"/>
    <w:tmpl w:val="74D8F4E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70623784"/>
    <w:multiLevelType w:val="hybridMultilevel"/>
    <w:tmpl w:val="808E31D2"/>
    <w:lvl w:ilvl="0" w:tplc="54106C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A61CA6"/>
    <w:multiLevelType w:val="hybridMultilevel"/>
    <w:tmpl w:val="D2C093F6"/>
    <w:lvl w:ilvl="0" w:tplc="67324A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7"/>
  </w:num>
  <w:num w:numId="5">
    <w:abstractNumId w:val="9"/>
  </w:num>
  <w:num w:numId="6">
    <w:abstractNumId w:val="3"/>
  </w:num>
  <w:num w:numId="7">
    <w:abstractNumId w:val="6"/>
  </w:num>
  <w:num w:numId="8">
    <w:abstractNumId w:val="1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E78E7"/>
    <w:rsid w:val="0002365A"/>
    <w:rsid w:val="0004068D"/>
    <w:rsid w:val="00084D99"/>
    <w:rsid w:val="001F2ABC"/>
    <w:rsid w:val="002127AB"/>
    <w:rsid w:val="00251A1B"/>
    <w:rsid w:val="00272482"/>
    <w:rsid w:val="0032058C"/>
    <w:rsid w:val="003E03B3"/>
    <w:rsid w:val="00404DC2"/>
    <w:rsid w:val="00443EBD"/>
    <w:rsid w:val="00465E85"/>
    <w:rsid w:val="00500BFD"/>
    <w:rsid w:val="0053654B"/>
    <w:rsid w:val="0058163A"/>
    <w:rsid w:val="005E5ACB"/>
    <w:rsid w:val="006C0D2D"/>
    <w:rsid w:val="00791377"/>
    <w:rsid w:val="007F2B0F"/>
    <w:rsid w:val="00903F73"/>
    <w:rsid w:val="009138C2"/>
    <w:rsid w:val="00921446"/>
    <w:rsid w:val="009557A7"/>
    <w:rsid w:val="009C0B03"/>
    <w:rsid w:val="009C636B"/>
    <w:rsid w:val="00A457AA"/>
    <w:rsid w:val="00A938B2"/>
    <w:rsid w:val="00B11C70"/>
    <w:rsid w:val="00BB5E20"/>
    <w:rsid w:val="00BB7A56"/>
    <w:rsid w:val="00BE78E7"/>
    <w:rsid w:val="00C05116"/>
    <w:rsid w:val="00D857AA"/>
    <w:rsid w:val="00E13A89"/>
    <w:rsid w:val="00EC19C2"/>
    <w:rsid w:val="00EF0447"/>
    <w:rsid w:val="00FD1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8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E7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E78E7"/>
    <w:pPr>
      <w:ind w:left="720"/>
      <w:contextualSpacing/>
    </w:pPr>
  </w:style>
  <w:style w:type="table" w:styleId="Tabela-Siatka">
    <w:name w:val="Table Grid"/>
    <w:basedOn w:val="Standardowy"/>
    <w:uiPriority w:val="59"/>
    <w:rsid w:val="005E5A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324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24</cp:revision>
  <dcterms:created xsi:type="dcterms:W3CDTF">2017-10-05T05:21:00Z</dcterms:created>
  <dcterms:modified xsi:type="dcterms:W3CDTF">2017-10-05T21:56:00Z</dcterms:modified>
</cp:coreProperties>
</file>