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7" w:rsidRDefault="007344B0" w:rsidP="001754B7">
      <w:pPr>
        <w:rPr>
          <w:b/>
        </w:rPr>
      </w:pPr>
      <w:r>
        <w:rPr>
          <w:b/>
        </w:rPr>
        <w:t>E</w:t>
      </w:r>
      <w:r w:rsidR="001754B7">
        <w:rPr>
          <w:b/>
        </w:rPr>
        <w:t>gzami</w:t>
      </w:r>
      <w:r w:rsidR="00476D35">
        <w:rPr>
          <w:b/>
        </w:rPr>
        <w:t xml:space="preserve">n z języka rosyjskiego semestr </w:t>
      </w:r>
      <w:r w:rsidR="001754B7">
        <w:rPr>
          <w:b/>
        </w:rPr>
        <w:t>V</w:t>
      </w:r>
      <w:r w:rsidR="00A16A8B">
        <w:rPr>
          <w:b/>
        </w:rPr>
        <w:t>I</w:t>
      </w:r>
      <w:r w:rsidR="00531DC9">
        <w:rPr>
          <w:b/>
        </w:rPr>
        <w:t xml:space="preserve"> (</w:t>
      </w:r>
      <w:r w:rsidR="005556A9">
        <w:rPr>
          <w:b/>
        </w:rPr>
        <w:t>matura</w:t>
      </w:r>
      <w:r w:rsidR="00531DC9">
        <w:rPr>
          <w:b/>
        </w:rPr>
        <w:t>)</w:t>
      </w:r>
    </w:p>
    <w:p w:rsidR="008021AA" w:rsidRDefault="008021AA" w:rsidP="008021AA">
      <w:pPr>
        <w:spacing w:line="240" w:lineRule="auto"/>
        <w:rPr>
          <w:b/>
        </w:rPr>
      </w:pPr>
      <w:r>
        <w:rPr>
          <w:b/>
        </w:rPr>
        <w:t>Imię i nazwisko słuchaczki / -a …………………………………………………………………….    Semestr ………………………………</w:t>
      </w:r>
    </w:p>
    <w:p w:rsidR="009F5CC6" w:rsidRPr="009F5CC6" w:rsidRDefault="009F5CC6" w:rsidP="009F5CC6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>
        <w:t xml:space="preserve">Przeczytaj tekst i zaznacz znakiem </w:t>
      </w:r>
      <w:r w:rsidRPr="009F5CC6">
        <w:rPr>
          <w:b/>
        </w:rPr>
        <w:t>x</w:t>
      </w:r>
      <w:r>
        <w:t>, które z podanych niżej zdań są zgodne z jego treścią, a które nie.</w:t>
      </w:r>
    </w:p>
    <w:p w:rsidR="009F5CC6" w:rsidRPr="0037530D" w:rsidRDefault="009F5CC6" w:rsidP="009F5CC6">
      <w:pPr>
        <w:spacing w:after="0" w:line="240" w:lineRule="auto"/>
        <w:rPr>
          <w:sz w:val="20"/>
          <w:szCs w:val="20"/>
          <w:u w:val="single"/>
          <w:lang w:val="ru-RU"/>
        </w:rPr>
      </w:pPr>
      <w:r w:rsidRPr="0037530D">
        <w:rPr>
          <w:sz w:val="20"/>
          <w:szCs w:val="20"/>
          <w:u w:val="single"/>
          <w:lang w:val="ru-RU"/>
        </w:rPr>
        <w:t>День без машины</w:t>
      </w:r>
    </w:p>
    <w:p w:rsidR="009F5CC6" w:rsidRPr="00A8177B" w:rsidRDefault="009F5CC6" w:rsidP="009F5CC6">
      <w:p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День без автомобилей отмечается ежегодно</w:t>
      </w:r>
      <w:r w:rsidR="00523811" w:rsidRPr="00A8177B">
        <w:rPr>
          <w:sz w:val="20"/>
          <w:szCs w:val="20"/>
          <w:lang w:val="ru-RU"/>
        </w:rPr>
        <w:t xml:space="preserve"> 22.09 </w:t>
      </w:r>
      <w:r w:rsidR="002F392E" w:rsidRPr="00A8177B">
        <w:rPr>
          <w:sz w:val="20"/>
          <w:szCs w:val="20"/>
          <w:lang w:val="ru-RU"/>
        </w:rPr>
        <w:t>и это ка</w:t>
      </w:r>
      <w:r w:rsidRPr="00A8177B">
        <w:rPr>
          <w:sz w:val="20"/>
          <w:szCs w:val="20"/>
          <w:lang w:val="ru-RU"/>
        </w:rPr>
        <w:t xml:space="preserve">мпания международного масштаба. </w:t>
      </w:r>
      <w:r w:rsidR="002F392E" w:rsidRPr="00A8177B">
        <w:rPr>
          <w:sz w:val="20"/>
          <w:szCs w:val="20"/>
          <w:lang w:val="ru-RU"/>
        </w:rPr>
        <w:t>Тысячи городов в этот день закрывают улицы для автомобилей. Идея впервые появилась в 1998 году во Франции. Кампания направлена на формирование экологического поведения</w:t>
      </w:r>
      <w:r w:rsidR="000E060E" w:rsidRPr="00A8177B">
        <w:rPr>
          <w:sz w:val="20"/>
          <w:szCs w:val="20"/>
          <w:lang w:val="ru-RU"/>
        </w:rPr>
        <w:t xml:space="preserve"> и</w:t>
      </w:r>
      <w:r w:rsidR="00C21253" w:rsidRPr="00A8177B">
        <w:rPr>
          <w:sz w:val="20"/>
          <w:szCs w:val="20"/>
          <w:lang w:val="ru-RU"/>
        </w:rPr>
        <w:t xml:space="preserve"> распространение информации о негативных последствиях от использования автомобиля. Благодаря ей организаторы надеются, что больше людей станет пользоваться городским транспортом и убедится, что жизнь в городе без машины возможна и прятна. </w:t>
      </w:r>
      <w:r w:rsidR="00F84589" w:rsidRPr="00A8177B">
        <w:rPr>
          <w:sz w:val="20"/>
          <w:szCs w:val="20"/>
          <w:lang w:val="ru-RU"/>
        </w:rPr>
        <w:t>Кампания тоже помогает уменьшить шум и загрязнение воздуха в городе.</w:t>
      </w:r>
    </w:p>
    <w:p w:rsidR="00F84589" w:rsidRPr="00A8177B" w:rsidRDefault="00183A1B" w:rsidP="009F5CC6">
      <w:p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Вопрос, можно ли уменьшить использование частных автомобилей? Возможно ли, чтобы за окном было тихо, чтобы у дома находился газон вместо автостоянки, чтобы город был здоровым и приятным местом? Конечно. Но это не может произойти без вашего участия, участия ваших родствнников, друзей, соседей. Что можно сделать?</w:t>
      </w:r>
    </w:p>
    <w:p w:rsidR="00183A1B" w:rsidRPr="00A8177B" w:rsidRDefault="00183A1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Перемещайся по городу пешком, на автобусе, трамвае, метро или на велосипеде.</w:t>
      </w:r>
    </w:p>
    <w:p w:rsidR="00183A1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Поддерживай деятельность по мере сокращения автомобильного движения.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Делай покупки в магазине рядом с твоим домом.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Будь противни</w:t>
      </w:r>
      <w:r w:rsidR="00AC2FE2">
        <w:rPr>
          <w:sz w:val="20"/>
          <w:szCs w:val="20"/>
          <w:lang w:val="ru-RU"/>
        </w:rPr>
        <w:t>к</w:t>
      </w:r>
      <w:r w:rsidRPr="00A8177B">
        <w:rPr>
          <w:sz w:val="20"/>
          <w:szCs w:val="20"/>
          <w:lang w:val="ru-RU"/>
        </w:rPr>
        <w:t>ом использования зелёных зон для строительства автомобильных дорог.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Поддерживай транспортные реш</w:t>
      </w:r>
      <w:r w:rsidR="000E2AF8">
        <w:rPr>
          <w:sz w:val="20"/>
          <w:szCs w:val="20"/>
          <w:lang w:val="ru-RU"/>
        </w:rPr>
        <w:t>е</w:t>
      </w:r>
      <w:r w:rsidRPr="00A8177B">
        <w:rPr>
          <w:sz w:val="20"/>
          <w:szCs w:val="20"/>
          <w:lang w:val="ru-RU"/>
        </w:rPr>
        <w:t>ния дружественные людям и окружающей среде.</w:t>
      </w:r>
    </w:p>
    <w:p w:rsidR="0035572B" w:rsidRPr="00A8177B" w:rsidRDefault="0035572B" w:rsidP="0035572B">
      <w:pPr>
        <w:spacing w:after="0" w:line="240" w:lineRule="auto"/>
        <w:rPr>
          <w:sz w:val="20"/>
          <w:szCs w:val="20"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318"/>
        <w:gridCol w:w="8760"/>
        <w:gridCol w:w="825"/>
        <w:gridCol w:w="779"/>
      </w:tblGrid>
      <w:tr w:rsidR="00523811" w:rsidRPr="00A8177B" w:rsidTr="007A2764"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правда</w:t>
            </w:r>
          </w:p>
        </w:tc>
        <w:tc>
          <w:tcPr>
            <w:tcW w:w="0" w:type="auto"/>
          </w:tcPr>
          <w:p w:rsidR="007A2764" w:rsidRPr="00A8177B" w:rsidRDefault="00A8177B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7A2764" w:rsidRPr="00A8177B">
              <w:rPr>
                <w:sz w:val="20"/>
                <w:szCs w:val="20"/>
                <w:lang w:val="ru-RU"/>
              </w:rPr>
              <w:t>альш</w:t>
            </w:r>
          </w:p>
        </w:tc>
      </w:tr>
      <w:tr w:rsidR="00523811" w:rsidRPr="004274CA" w:rsidTr="007A2764"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День без автомобилей отмечается ежегодно двадцать второго</w:t>
            </w:r>
            <w:r w:rsidR="00523811" w:rsidRPr="00A8177B">
              <w:rPr>
                <w:sz w:val="20"/>
                <w:szCs w:val="20"/>
                <w:lang w:val="ru-RU"/>
              </w:rPr>
              <w:t xml:space="preserve"> сентября. 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4274CA" w:rsidTr="007A2764"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В этот день открывают улицы для автомобилей и мотоциклов.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4274CA" w:rsidTr="007A2764"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7A2764" w:rsidRPr="00A8177B" w:rsidRDefault="00F3665A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Экологическая камания помогает уменьшить шум и загрязнение воздуха в городе.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4274CA" w:rsidTr="007A2764">
        <w:tc>
          <w:tcPr>
            <w:tcW w:w="0" w:type="auto"/>
          </w:tcPr>
          <w:p w:rsidR="007A2764" w:rsidRPr="00A8177B" w:rsidRDefault="00F3665A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7A2764" w:rsidRPr="00A8177B" w:rsidRDefault="00AC2FE2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Чтобы за окном было тихо </w:t>
            </w:r>
            <w:r w:rsidR="000D7495">
              <w:rPr>
                <w:sz w:val="20"/>
                <w:szCs w:val="20"/>
                <w:lang w:val="ru-RU"/>
              </w:rPr>
              <w:t>перемещайся по городу пешком</w:t>
            </w:r>
            <w:r w:rsidR="00C12DEB">
              <w:rPr>
                <w:sz w:val="20"/>
                <w:szCs w:val="20"/>
                <w:lang w:val="ru-RU"/>
              </w:rPr>
              <w:t>, на велосипеде</w:t>
            </w:r>
            <w:r w:rsidR="000D7495">
              <w:rPr>
                <w:sz w:val="20"/>
                <w:szCs w:val="20"/>
                <w:lang w:val="ru-RU"/>
              </w:rPr>
              <w:t xml:space="preserve"> или городским транспортом.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0D7495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7A2764" w:rsidRPr="00A8177B" w:rsidRDefault="003C0F9F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Делай покупки в супермаркете.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4274CA" w:rsidTr="007A2764">
        <w:tc>
          <w:tcPr>
            <w:tcW w:w="0" w:type="auto"/>
          </w:tcPr>
          <w:p w:rsidR="007A2764" w:rsidRPr="00A8177B" w:rsidRDefault="003C0F9F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7A2764" w:rsidRPr="00A8177B" w:rsidRDefault="00642357" w:rsidP="00642357">
            <w:pPr>
              <w:rPr>
                <w:sz w:val="20"/>
                <w:szCs w:val="20"/>
                <w:lang w:val="ru-RU"/>
              </w:rPr>
            </w:pPr>
            <w:r w:rsidRPr="00642357">
              <w:rPr>
                <w:sz w:val="20"/>
                <w:szCs w:val="20"/>
                <w:lang w:val="ru-RU"/>
              </w:rPr>
              <w:t>Будь противником строительства дорог</w:t>
            </w:r>
            <w:r>
              <w:rPr>
                <w:sz w:val="20"/>
                <w:szCs w:val="20"/>
                <w:lang w:val="ru-RU"/>
              </w:rPr>
              <w:t xml:space="preserve"> в зелёных зонах</w:t>
            </w:r>
            <w:r w:rsidRPr="0064235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0E2AF8" w:rsidRPr="004274CA" w:rsidTr="007A2764">
        <w:tc>
          <w:tcPr>
            <w:tcW w:w="0" w:type="auto"/>
          </w:tcPr>
          <w:p w:rsidR="000E2AF8" w:rsidRDefault="000E2AF8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0E2AF8" w:rsidRPr="00642357" w:rsidRDefault="00D276B2" w:rsidP="006423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Теперь уже слишком поздно предпринимать действия чтобы город был здоровым и приятным местом.</w:t>
            </w:r>
          </w:p>
        </w:tc>
        <w:tc>
          <w:tcPr>
            <w:tcW w:w="0" w:type="auto"/>
          </w:tcPr>
          <w:p w:rsidR="000E2AF8" w:rsidRPr="00A8177B" w:rsidRDefault="000E2AF8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0E2AF8" w:rsidRPr="00A8177B" w:rsidRDefault="000E2AF8" w:rsidP="0035572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5572B" w:rsidRPr="0035572B" w:rsidRDefault="0035572B" w:rsidP="0035572B">
      <w:pPr>
        <w:spacing w:after="0" w:line="240" w:lineRule="auto"/>
        <w:rPr>
          <w:lang w:val="ru-RU"/>
        </w:rPr>
      </w:pPr>
    </w:p>
    <w:p w:rsidR="009F5CC6" w:rsidRDefault="00277716" w:rsidP="00277716">
      <w:pPr>
        <w:pStyle w:val="Akapitzlist"/>
        <w:numPr>
          <w:ilvl w:val="0"/>
          <w:numId w:val="14"/>
        </w:numPr>
        <w:spacing w:line="240" w:lineRule="auto"/>
      </w:pPr>
      <w:r>
        <w:t>Podaj polskie odpowiedniki rosyjskich wyrażeń:</w:t>
      </w:r>
    </w:p>
    <w:p w:rsidR="00277716" w:rsidRPr="005556A9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забронировать номер </w:t>
      </w:r>
      <w:r w:rsidRPr="00277716">
        <w:rPr>
          <w:lang w:val="ru-RU"/>
        </w:rPr>
        <w:t xml:space="preserve"> - ………………………………………………</w:t>
      </w:r>
      <w:r>
        <w:rPr>
          <w:lang w:val="ru-RU"/>
        </w:rPr>
        <w:t>…</w:t>
      </w:r>
    </w:p>
    <w:p w:rsidR="00277716" w:rsidRPr="00277716" w:rsidRDefault="00CD0C58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>
        <w:rPr>
          <w:lang w:val="ru-RU"/>
        </w:rPr>
        <w:t>озоновая дыра</w:t>
      </w:r>
      <w:r w:rsidR="00277716" w:rsidRPr="00A261C0">
        <w:rPr>
          <w:lang w:val="ru-RU"/>
        </w:rPr>
        <w:t xml:space="preserve"> </w:t>
      </w:r>
      <w:r w:rsidR="00277716" w:rsidRPr="00277716">
        <w:rPr>
          <w:lang w:val="ru-RU"/>
        </w:rPr>
        <w:t>- ……………………………………………………</w:t>
      </w:r>
    </w:p>
    <w:p w:rsidR="00277716" w:rsidRPr="00277716" w:rsidRDefault="00CD0C58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>
        <w:rPr>
          <w:lang w:val="ru-RU"/>
        </w:rPr>
        <w:t xml:space="preserve">экономить воду </w:t>
      </w:r>
      <w:r w:rsidR="00277716" w:rsidRPr="00277716">
        <w:rPr>
          <w:lang w:val="ru-RU"/>
        </w:rPr>
        <w:t>- …………………………………………………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платить</w:t>
      </w:r>
      <w:r w:rsidRPr="00277716">
        <w:rPr>
          <w:lang w:val="ru-RU"/>
        </w:rPr>
        <w:t xml:space="preserve"> </w:t>
      </w:r>
      <w:r w:rsidRPr="00A261C0">
        <w:rPr>
          <w:lang w:val="ru-RU"/>
        </w:rPr>
        <w:t>наличными</w:t>
      </w:r>
      <w:r w:rsidRPr="00277716">
        <w:rPr>
          <w:lang w:val="ru-RU"/>
        </w:rPr>
        <w:t xml:space="preserve"> / </w:t>
      </w:r>
      <w:r w:rsidRPr="00A261C0">
        <w:rPr>
          <w:lang w:val="ru-RU"/>
        </w:rPr>
        <w:t>картой</w:t>
      </w:r>
      <w:r w:rsidRPr="00277716">
        <w:rPr>
          <w:lang w:val="ru-RU"/>
        </w:rPr>
        <w:t xml:space="preserve"> - ………………………………………….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сдать</w:t>
      </w:r>
      <w:r w:rsidRPr="00277716">
        <w:rPr>
          <w:lang w:val="ru-RU"/>
        </w:rPr>
        <w:t xml:space="preserve"> </w:t>
      </w:r>
      <w:r w:rsidRPr="00A261C0">
        <w:rPr>
          <w:lang w:val="ru-RU"/>
        </w:rPr>
        <w:t>багаж</w:t>
      </w:r>
      <w:r w:rsidRPr="00277716">
        <w:rPr>
          <w:lang w:val="ru-RU"/>
        </w:rPr>
        <w:t xml:space="preserve"> - …………………………………………………………….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получиь посадочный талон </w:t>
      </w:r>
      <w:r w:rsidRPr="00277716">
        <w:rPr>
          <w:lang w:val="ru-RU"/>
        </w:rPr>
        <w:t>- 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ручная кладь </w:t>
      </w:r>
      <w:r w:rsidRPr="00277716">
        <w:rPr>
          <w:lang w:val="ru-RU"/>
        </w:rPr>
        <w:t>- ……………………………………………………………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паспортный контроль</w:t>
      </w:r>
      <w:r w:rsidRPr="00277716">
        <w:rPr>
          <w:lang w:val="ru-RU"/>
        </w:rPr>
        <w:t>- …………………………………………………..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пройти на посадку</w:t>
      </w:r>
      <w:r w:rsidRPr="00277716">
        <w:rPr>
          <w:lang w:val="ru-RU"/>
        </w:rPr>
        <w:t xml:space="preserve"> - ……………………………………………………..</w:t>
      </w:r>
    </w:p>
    <w:p w:rsidR="00277716" w:rsidRDefault="00277716" w:rsidP="00277716">
      <w:pPr>
        <w:pStyle w:val="NormalnyWeb"/>
        <w:spacing w:before="0" w:beforeAutospacing="0" w:after="0" w:afterAutospacing="0"/>
        <w:ind w:left="1080"/>
      </w:pPr>
      <w:r w:rsidRPr="00A261C0">
        <w:rPr>
          <w:lang w:val="ru-RU"/>
        </w:rPr>
        <w:t>контроль безопасности</w:t>
      </w:r>
      <w:r>
        <w:t>- …………………………………………………</w:t>
      </w:r>
    </w:p>
    <w:p w:rsidR="001A0E85" w:rsidRDefault="001A0E85" w:rsidP="00277716">
      <w:pPr>
        <w:pStyle w:val="NormalnyWeb"/>
        <w:spacing w:before="0" w:beforeAutospacing="0" w:after="0" w:afterAutospacing="0"/>
        <w:ind w:left="1080"/>
      </w:pPr>
    </w:p>
    <w:p w:rsidR="001A0E85" w:rsidRDefault="001A0E85" w:rsidP="001A0E8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A261C0">
        <w:rPr>
          <w:sz w:val="24"/>
          <w:szCs w:val="24"/>
        </w:rPr>
        <w:t>Uzupełnij dialog. Spośród zdań a-e wybierz właściwe. Jedno zdanie jest zbędne.</w:t>
      </w:r>
    </w:p>
    <w:p w:rsidR="001A0E85" w:rsidRPr="001A0E85" w:rsidRDefault="00F6193A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75pt;margin-top:9.15pt;width:191.25pt;height:74.45pt;z-index:251662336">
            <v:textbox>
              <w:txbxContent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a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Спасибо, куда теперь?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b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А когда таможенный контроль?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c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У меня один чемодан.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d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Вот, пожалуйста.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e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Надеюсь, что перевеса не будет.</w:t>
                  </w:r>
                </w:p>
              </w:txbxContent>
            </v:textbox>
          </v:shape>
        </w:pict>
      </w:r>
      <w:r w:rsidR="001A0E85" w:rsidRPr="001A0E85">
        <w:rPr>
          <w:sz w:val="24"/>
          <w:szCs w:val="24"/>
          <w:lang w:val="ru-RU"/>
        </w:rPr>
        <w:t xml:space="preserve">- </w:t>
      </w:r>
      <w:r w:rsidR="001A0E85" w:rsidRPr="001A0E85">
        <w:rPr>
          <w:lang w:val="ru-RU"/>
        </w:rPr>
        <w:t xml:space="preserve">Добрый день. Дайте, пожалуйста, ваш паспорт . </w:t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(1) ........................</w:t>
      </w:r>
      <w:r w:rsidRPr="001A0E85">
        <w:rPr>
          <w:lang w:val="ru-RU"/>
        </w:rPr>
        <w:tab/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У Вас есть багаж?</w:t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(2) ...................</w:t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Поставьте, пожалуйста, его на весы.</w:t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(3) ...............</w:t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5556A9">
        <w:rPr>
          <w:lang w:val="ru-RU"/>
        </w:rPr>
        <w:t xml:space="preserve">- </w:t>
      </w:r>
      <w:r w:rsidRPr="001A0E85">
        <w:rPr>
          <w:lang w:val="ru-RU"/>
        </w:rPr>
        <w:t>Всё</w:t>
      </w:r>
      <w:r w:rsidRPr="005556A9">
        <w:rPr>
          <w:lang w:val="ru-RU"/>
        </w:rPr>
        <w:t xml:space="preserve"> </w:t>
      </w:r>
      <w:r w:rsidRPr="001A0E85">
        <w:rPr>
          <w:lang w:val="ru-RU"/>
        </w:rPr>
        <w:t>в</w:t>
      </w:r>
      <w:r w:rsidRPr="005556A9">
        <w:rPr>
          <w:lang w:val="ru-RU"/>
        </w:rPr>
        <w:t xml:space="preserve"> </w:t>
      </w:r>
      <w:r w:rsidRPr="001A0E85">
        <w:rPr>
          <w:lang w:val="ru-RU"/>
        </w:rPr>
        <w:t>порядке</w:t>
      </w:r>
      <w:r w:rsidRPr="005556A9">
        <w:rPr>
          <w:lang w:val="ru-RU"/>
        </w:rPr>
        <w:t xml:space="preserve">. </w:t>
      </w:r>
      <w:r w:rsidRPr="001A0E85">
        <w:rPr>
          <w:lang w:val="ru-RU"/>
        </w:rPr>
        <w:t>Вот</w:t>
      </w:r>
      <w:r w:rsidRPr="005556A9">
        <w:rPr>
          <w:lang w:val="ru-RU"/>
        </w:rPr>
        <w:t xml:space="preserve"> </w:t>
      </w:r>
      <w:r w:rsidRPr="001A0E85">
        <w:rPr>
          <w:lang w:val="ru-RU"/>
        </w:rPr>
        <w:t>Ваш</w:t>
      </w:r>
      <w:r w:rsidRPr="005556A9">
        <w:rPr>
          <w:lang w:val="ru-RU"/>
        </w:rPr>
        <w:t xml:space="preserve"> </w:t>
      </w:r>
      <w:r w:rsidRPr="001A0E85">
        <w:rPr>
          <w:lang w:val="ru-RU"/>
        </w:rPr>
        <w:t>посадочный</w:t>
      </w:r>
      <w:r w:rsidRPr="005556A9">
        <w:rPr>
          <w:lang w:val="ru-RU"/>
        </w:rPr>
        <w:t xml:space="preserve"> </w:t>
      </w:r>
      <w:r w:rsidRPr="001A0E85">
        <w:rPr>
          <w:lang w:val="ru-RU"/>
        </w:rPr>
        <w:t>талон</w:t>
      </w:r>
      <w:r w:rsidRPr="005556A9">
        <w:rPr>
          <w:lang w:val="ru-RU"/>
        </w:rPr>
        <w:t>.</w:t>
      </w:r>
    </w:p>
    <w:p w:rsidR="001A0E85" w:rsidRPr="005556A9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5556A9">
        <w:rPr>
          <w:lang w:val="ru-RU"/>
        </w:rPr>
        <w:t>- (4) .............</w:t>
      </w:r>
    </w:p>
    <w:p w:rsidR="001A0E85" w:rsidRPr="004274CA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 w:rsidRPr="001A0E85">
        <w:rPr>
          <w:lang w:val="ru-RU"/>
        </w:rPr>
        <w:t>- Поднимитесь на второй этаж на паспортный контроль.</w:t>
      </w:r>
    </w:p>
    <w:p w:rsidR="00043D73" w:rsidRPr="004274CA" w:rsidRDefault="00043D73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043D73" w:rsidRPr="004274CA" w:rsidRDefault="00043D73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043D73" w:rsidRDefault="00780B60" w:rsidP="00043D73">
      <w:pPr>
        <w:pStyle w:val="Akapitzlist"/>
        <w:numPr>
          <w:ilvl w:val="0"/>
          <w:numId w:val="14"/>
        </w:numPr>
        <w:tabs>
          <w:tab w:val="left" w:pos="1080"/>
        </w:tabs>
        <w:spacing w:after="0" w:line="240" w:lineRule="auto"/>
      </w:pPr>
      <w:r>
        <w:lastRenderedPageBreak/>
        <w:t>Uzupełnij luki w zdaniach podanymi wyrazami.</w:t>
      </w:r>
    </w:p>
    <w:p w:rsidR="00780B60" w:rsidRPr="004274CA" w:rsidRDefault="00780B60" w:rsidP="00780B60">
      <w:pPr>
        <w:tabs>
          <w:tab w:val="left" w:pos="1080"/>
        </w:tabs>
        <w:spacing w:after="0" w:line="240" w:lineRule="auto"/>
        <w:ind w:left="360"/>
      </w:pPr>
    </w:p>
    <w:p w:rsidR="00780B60" w:rsidRPr="00AC32CB" w:rsidRDefault="00780B60" w:rsidP="00780B60">
      <w:pPr>
        <w:tabs>
          <w:tab w:val="left" w:pos="1080"/>
        </w:tabs>
        <w:spacing w:after="0" w:line="240" w:lineRule="auto"/>
        <w:ind w:left="360"/>
        <w:rPr>
          <w:b/>
          <w:lang w:val="ru-RU"/>
        </w:rPr>
      </w:pPr>
      <w:r>
        <w:rPr>
          <w:lang w:val="ru-RU"/>
        </w:rPr>
        <w:t>(</w:t>
      </w:r>
      <w:r w:rsidRPr="00AC32CB">
        <w:rPr>
          <w:b/>
          <w:lang w:val="ru-RU"/>
        </w:rPr>
        <w:t>потепление</w:t>
      </w:r>
      <w:r w:rsidR="005C3CAC">
        <w:rPr>
          <w:b/>
          <w:lang w:val="ru-RU"/>
        </w:rPr>
        <w:t>, полезных</w:t>
      </w:r>
      <w:r w:rsidRPr="00AC32CB">
        <w:rPr>
          <w:b/>
          <w:lang w:val="ru-RU"/>
        </w:rPr>
        <w:t>, выращивать, воздух</w:t>
      </w:r>
      <w:r w:rsidR="005C3CAC">
        <w:rPr>
          <w:b/>
          <w:lang w:val="ru-RU"/>
        </w:rPr>
        <w:t>а, желудей</w:t>
      </w:r>
      <w:r w:rsidRPr="00AC32CB">
        <w:rPr>
          <w:b/>
          <w:lang w:val="ru-RU"/>
        </w:rPr>
        <w:t>, окружающ</w:t>
      </w:r>
      <w:r w:rsidR="005C3CAC">
        <w:rPr>
          <w:b/>
          <w:lang w:val="ru-RU"/>
        </w:rPr>
        <w:t>ей, углекислого</w:t>
      </w:r>
      <w:r w:rsidRPr="00AC32CB">
        <w:rPr>
          <w:b/>
          <w:lang w:val="ru-RU"/>
        </w:rPr>
        <w:t>)</w:t>
      </w:r>
    </w:p>
    <w:p w:rsidR="00780B60" w:rsidRPr="00AC32CB" w:rsidRDefault="00780B60" w:rsidP="00780B60">
      <w:pPr>
        <w:tabs>
          <w:tab w:val="left" w:pos="1080"/>
        </w:tabs>
        <w:spacing w:after="0" w:line="240" w:lineRule="auto"/>
        <w:ind w:left="360"/>
        <w:rPr>
          <w:b/>
          <w:lang w:val="ru-RU"/>
        </w:rPr>
      </w:pPr>
    </w:p>
    <w:p w:rsidR="00780B60" w:rsidRDefault="00780B60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Меня</w:t>
      </w:r>
      <w:r w:rsidRPr="00780B60">
        <w:rPr>
          <w:lang w:val="ru-RU"/>
        </w:rPr>
        <w:t xml:space="preserve"> </w:t>
      </w:r>
      <w:r>
        <w:rPr>
          <w:lang w:val="ru-RU"/>
        </w:rPr>
        <w:t>всегда</w:t>
      </w:r>
      <w:r w:rsidRPr="00780B60">
        <w:rPr>
          <w:lang w:val="ru-RU"/>
        </w:rPr>
        <w:t xml:space="preserve"> </w:t>
      </w:r>
      <w:r>
        <w:rPr>
          <w:lang w:val="ru-RU"/>
        </w:rPr>
        <w:t>интересовали</w:t>
      </w:r>
      <w:r w:rsidRPr="00780B60">
        <w:rPr>
          <w:lang w:val="ru-RU"/>
        </w:rPr>
        <w:t xml:space="preserve"> </w:t>
      </w:r>
      <w:r>
        <w:rPr>
          <w:lang w:val="ru-RU"/>
        </w:rPr>
        <w:t>проблемы</w:t>
      </w:r>
      <w:r w:rsidRPr="00780B60">
        <w:rPr>
          <w:lang w:val="ru-RU"/>
        </w:rPr>
        <w:t xml:space="preserve"> ............................................ </w:t>
      </w:r>
      <w:r>
        <w:rPr>
          <w:lang w:val="ru-RU"/>
        </w:rPr>
        <w:t xml:space="preserve">среды. </w:t>
      </w:r>
    </w:p>
    <w:p w:rsidR="00780B60" w:rsidRDefault="00780B60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Большие города всё чаще сталкиваются с проблемой чистого ........................................ .</w:t>
      </w:r>
    </w:p>
    <w:p w:rsidR="00780B60" w:rsidRDefault="00780B60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 w:rsidRPr="004274CA">
        <w:rPr>
          <w:lang w:val="ru-RU"/>
        </w:rPr>
        <w:t xml:space="preserve">....................................... </w:t>
      </w:r>
      <w:r>
        <w:rPr>
          <w:lang w:val="ru-RU"/>
        </w:rPr>
        <w:t>дубы не так сложно, нужно только желание.</w:t>
      </w:r>
    </w:p>
    <w:p w:rsidR="00780B60" w:rsidRDefault="00780B60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В</w:t>
      </w:r>
      <w:r w:rsidRPr="00780B60">
        <w:rPr>
          <w:lang w:val="ru-RU"/>
        </w:rPr>
        <w:t xml:space="preserve"> </w:t>
      </w:r>
      <w:r>
        <w:rPr>
          <w:lang w:val="ru-RU"/>
        </w:rPr>
        <w:t>настоящее</w:t>
      </w:r>
      <w:r w:rsidRPr="00780B60">
        <w:rPr>
          <w:lang w:val="ru-RU"/>
        </w:rPr>
        <w:t xml:space="preserve"> </w:t>
      </w:r>
      <w:r>
        <w:rPr>
          <w:lang w:val="ru-RU"/>
        </w:rPr>
        <w:t>время</w:t>
      </w:r>
      <w:r w:rsidRPr="00780B60">
        <w:rPr>
          <w:lang w:val="ru-RU"/>
        </w:rPr>
        <w:t xml:space="preserve"> </w:t>
      </w:r>
      <w:r>
        <w:rPr>
          <w:lang w:val="ru-RU"/>
        </w:rPr>
        <w:t>наблюдается</w:t>
      </w:r>
      <w:r w:rsidRPr="00780B60">
        <w:rPr>
          <w:lang w:val="ru-RU"/>
        </w:rPr>
        <w:t xml:space="preserve"> </w:t>
      </w:r>
      <w:r>
        <w:rPr>
          <w:lang w:val="ru-RU"/>
        </w:rPr>
        <w:t>повышение</w:t>
      </w:r>
      <w:r w:rsidRPr="00780B60">
        <w:rPr>
          <w:lang w:val="ru-RU"/>
        </w:rPr>
        <w:t xml:space="preserve"> </w:t>
      </w:r>
      <w:r>
        <w:rPr>
          <w:lang w:val="ru-RU"/>
        </w:rPr>
        <w:t>уровня</w:t>
      </w:r>
      <w:r w:rsidRPr="00780B60">
        <w:rPr>
          <w:lang w:val="ru-RU"/>
        </w:rPr>
        <w:t xml:space="preserve"> .</w:t>
      </w:r>
      <w:r>
        <w:rPr>
          <w:lang w:val="ru-RU"/>
        </w:rPr>
        <w:t>................................ газа в атмосфере.</w:t>
      </w:r>
    </w:p>
    <w:p w:rsidR="005E28C3" w:rsidRPr="004274CA" w:rsidRDefault="00780B60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Учёные</w:t>
      </w:r>
      <w:r w:rsidRPr="004274CA">
        <w:rPr>
          <w:lang w:val="ru-RU"/>
        </w:rPr>
        <w:t xml:space="preserve"> </w:t>
      </w:r>
      <w:r>
        <w:rPr>
          <w:lang w:val="ru-RU"/>
        </w:rPr>
        <w:t>считают</w:t>
      </w:r>
      <w:r w:rsidRPr="004274CA">
        <w:rPr>
          <w:lang w:val="ru-RU"/>
        </w:rPr>
        <w:t xml:space="preserve">, </w:t>
      </w:r>
      <w:r>
        <w:rPr>
          <w:lang w:val="ru-RU"/>
        </w:rPr>
        <w:t>что</w:t>
      </w:r>
      <w:r w:rsidRPr="004274CA">
        <w:rPr>
          <w:lang w:val="ru-RU"/>
        </w:rPr>
        <w:t xml:space="preserve"> </w:t>
      </w:r>
      <w:r>
        <w:rPr>
          <w:lang w:val="ru-RU"/>
        </w:rPr>
        <w:t>глобальное</w:t>
      </w:r>
      <w:r w:rsidRPr="004274CA">
        <w:rPr>
          <w:lang w:val="ru-RU"/>
        </w:rPr>
        <w:t xml:space="preserve"> ..................................... </w:t>
      </w:r>
      <w:r>
        <w:rPr>
          <w:lang w:val="ru-RU"/>
        </w:rPr>
        <w:t>изменти</w:t>
      </w:r>
      <w:r w:rsidRPr="004274CA">
        <w:rPr>
          <w:lang w:val="ru-RU"/>
        </w:rPr>
        <w:t xml:space="preserve"> </w:t>
      </w:r>
      <w:r>
        <w:rPr>
          <w:lang w:val="ru-RU"/>
        </w:rPr>
        <w:t>землю</w:t>
      </w:r>
      <w:r w:rsidRPr="004274CA">
        <w:rPr>
          <w:lang w:val="ru-RU"/>
        </w:rPr>
        <w:t xml:space="preserve"> </w:t>
      </w:r>
      <w:r w:rsidR="005E28C3">
        <w:rPr>
          <w:lang w:val="ru-RU"/>
        </w:rPr>
        <w:t>до</w:t>
      </w:r>
      <w:r w:rsidR="005E28C3" w:rsidRPr="004274CA">
        <w:rPr>
          <w:lang w:val="ru-RU"/>
        </w:rPr>
        <w:t xml:space="preserve"> </w:t>
      </w:r>
      <w:r w:rsidR="005E28C3">
        <w:rPr>
          <w:lang w:val="ru-RU"/>
        </w:rPr>
        <w:t>неузнаваемости</w:t>
      </w:r>
      <w:r w:rsidR="005E28C3" w:rsidRPr="004274CA">
        <w:rPr>
          <w:lang w:val="ru-RU"/>
        </w:rPr>
        <w:t>.</w:t>
      </w:r>
    </w:p>
    <w:p w:rsidR="005E28C3" w:rsidRDefault="005E28C3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Добыча</w:t>
      </w:r>
      <w:r w:rsidRPr="005E28C3">
        <w:rPr>
          <w:lang w:val="ru-RU"/>
        </w:rPr>
        <w:t xml:space="preserve"> .................................... </w:t>
      </w:r>
      <w:r>
        <w:rPr>
          <w:lang w:val="ru-RU"/>
        </w:rPr>
        <w:t>ископаемых повлияла на повышение уровня парниковых газов.</w:t>
      </w:r>
    </w:p>
    <w:p w:rsidR="005E28C3" w:rsidRDefault="005E28C3" w:rsidP="00AC32CB">
      <w:pPr>
        <w:pStyle w:val="Akapitzlist"/>
        <w:numPr>
          <w:ilvl w:val="0"/>
          <w:numId w:val="19"/>
        </w:numPr>
        <w:tabs>
          <w:tab w:val="left" w:pos="1080"/>
        </w:tabs>
        <w:spacing w:after="0"/>
        <w:rPr>
          <w:lang w:val="ru-RU"/>
        </w:rPr>
      </w:pPr>
      <w:r>
        <w:rPr>
          <w:lang w:val="ru-RU"/>
        </w:rPr>
        <w:t>В</w:t>
      </w:r>
      <w:r w:rsidRPr="005E28C3">
        <w:rPr>
          <w:lang w:val="ru-RU"/>
        </w:rPr>
        <w:t xml:space="preserve"> </w:t>
      </w:r>
      <w:r>
        <w:rPr>
          <w:lang w:val="ru-RU"/>
        </w:rPr>
        <w:t>прошлое</w:t>
      </w:r>
      <w:r w:rsidRPr="005E28C3">
        <w:rPr>
          <w:lang w:val="ru-RU"/>
        </w:rPr>
        <w:t xml:space="preserve"> </w:t>
      </w:r>
      <w:r>
        <w:rPr>
          <w:lang w:val="ru-RU"/>
        </w:rPr>
        <w:t>воскресенье</w:t>
      </w:r>
      <w:r w:rsidRPr="005E28C3">
        <w:rPr>
          <w:lang w:val="ru-RU"/>
        </w:rPr>
        <w:t xml:space="preserve"> </w:t>
      </w:r>
      <w:r>
        <w:rPr>
          <w:lang w:val="ru-RU"/>
        </w:rPr>
        <w:t>прошёл</w:t>
      </w:r>
      <w:r w:rsidRPr="005E28C3">
        <w:rPr>
          <w:lang w:val="ru-RU"/>
        </w:rPr>
        <w:t xml:space="preserve"> </w:t>
      </w:r>
      <w:r>
        <w:rPr>
          <w:lang w:val="ru-RU"/>
        </w:rPr>
        <w:t>сбор</w:t>
      </w:r>
      <w:r w:rsidRPr="005E28C3">
        <w:rPr>
          <w:lang w:val="ru-RU"/>
        </w:rPr>
        <w:t xml:space="preserve"> .</w:t>
      </w:r>
      <w:r>
        <w:rPr>
          <w:lang w:val="ru-RU"/>
        </w:rPr>
        <w:t>............................... для лесных питомников Московской области.</w:t>
      </w:r>
    </w:p>
    <w:p w:rsidR="005E28C3" w:rsidRDefault="005E28C3" w:rsidP="005E28C3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C3CAC" w:rsidRDefault="00FA1FB7" w:rsidP="005C3CAC">
      <w:pPr>
        <w:pStyle w:val="Akapitzlist"/>
        <w:numPr>
          <w:ilvl w:val="0"/>
          <w:numId w:val="14"/>
        </w:numPr>
        <w:tabs>
          <w:tab w:val="left" w:pos="1080"/>
        </w:tabs>
        <w:spacing w:after="0" w:line="240" w:lineRule="auto"/>
      </w:pPr>
      <w:r>
        <w:t xml:space="preserve">Przeczytaj tekst na temat oferty wycieczki </w:t>
      </w:r>
      <w:r w:rsidR="005C3CAC">
        <w:t xml:space="preserve">i wybierz zgodnie z treścią </w:t>
      </w:r>
      <w:r w:rsidR="005C3CAC" w:rsidRPr="002B4CAA">
        <w:rPr>
          <w:b/>
        </w:rPr>
        <w:t>a, b</w:t>
      </w:r>
      <w:r w:rsidR="005C3CAC">
        <w:t xml:space="preserve"> lub </w:t>
      </w:r>
      <w:r w:rsidR="005C3CAC" w:rsidRPr="002B4CAA">
        <w:rPr>
          <w:b/>
        </w:rPr>
        <w:t>c</w:t>
      </w:r>
      <w:r w:rsidR="005C3CAC">
        <w:t>.</w:t>
      </w:r>
    </w:p>
    <w:p w:rsidR="005C3CAC" w:rsidRDefault="005C3CAC" w:rsidP="005C3CAC">
      <w:pPr>
        <w:tabs>
          <w:tab w:val="left" w:pos="1080"/>
        </w:tabs>
        <w:spacing w:after="0" w:line="240" w:lineRule="auto"/>
      </w:pPr>
    </w:p>
    <w:p w:rsidR="00795316" w:rsidRPr="00531A3B" w:rsidRDefault="005C3CAC" w:rsidP="005C3CAC">
      <w:pPr>
        <w:tabs>
          <w:tab w:val="left" w:pos="1080"/>
        </w:tabs>
        <w:spacing w:after="0" w:line="240" w:lineRule="auto"/>
        <w:rPr>
          <w:sz w:val="20"/>
          <w:szCs w:val="20"/>
          <w:u w:val="single"/>
          <w:lang w:val="ru-RU"/>
        </w:rPr>
      </w:pPr>
      <w:r w:rsidRPr="004274CA">
        <w:rPr>
          <w:sz w:val="20"/>
          <w:szCs w:val="20"/>
          <w:u w:val="single"/>
        </w:rPr>
        <w:t xml:space="preserve">       </w:t>
      </w:r>
      <w:r w:rsidR="00795316" w:rsidRPr="00531A3B">
        <w:rPr>
          <w:sz w:val="20"/>
          <w:szCs w:val="20"/>
          <w:u w:val="single"/>
          <w:lang w:val="ru-RU"/>
        </w:rPr>
        <w:t>Экскурсия для учеников по музею-панораме «Бородинская битва»</w:t>
      </w:r>
    </w:p>
    <w:p w:rsidR="00795316" w:rsidRPr="00531A3B" w:rsidRDefault="00795316" w:rsidP="005C3CAC">
      <w:pPr>
        <w:tabs>
          <w:tab w:val="left" w:pos="1080"/>
        </w:tabs>
        <w:spacing w:after="0" w:line="240" w:lineRule="auto"/>
        <w:rPr>
          <w:sz w:val="20"/>
          <w:szCs w:val="20"/>
          <w:u w:val="single"/>
          <w:lang w:val="ru-RU"/>
        </w:rPr>
      </w:pPr>
    </w:p>
    <w:p w:rsidR="00795316" w:rsidRPr="00531A3B" w:rsidRDefault="00795316" w:rsidP="00795316">
      <w:pPr>
        <w:tabs>
          <w:tab w:val="left" w:pos="1080"/>
        </w:tabs>
        <w:spacing w:after="0" w:line="240" w:lineRule="auto"/>
        <w:rPr>
          <w:sz w:val="20"/>
          <w:szCs w:val="20"/>
          <w:lang w:val="ru-RU"/>
        </w:rPr>
      </w:pPr>
      <w:r w:rsidRPr="00531A3B">
        <w:rPr>
          <w:sz w:val="20"/>
          <w:szCs w:val="20"/>
          <w:lang w:val="ru-RU"/>
        </w:rPr>
        <w:t xml:space="preserve">Интерактивная костюмированная программа </w:t>
      </w:r>
      <w:r w:rsidR="000C3E6C" w:rsidRPr="00531A3B">
        <w:rPr>
          <w:sz w:val="20"/>
          <w:szCs w:val="20"/>
          <w:lang w:val="ru-RU"/>
        </w:rPr>
        <w:t>(</w:t>
      </w:r>
      <w:proofErr w:type="spellStart"/>
      <w:r w:rsidR="000C3E6C" w:rsidRPr="00531A3B">
        <w:rPr>
          <w:sz w:val="20"/>
          <w:szCs w:val="20"/>
        </w:rPr>
        <w:t>wyst</w:t>
      </w:r>
      <w:proofErr w:type="spellEnd"/>
      <w:r w:rsidR="000C3E6C" w:rsidRPr="00531A3B">
        <w:rPr>
          <w:sz w:val="20"/>
          <w:szCs w:val="20"/>
          <w:lang w:val="ru-RU"/>
        </w:rPr>
        <w:t>ę</w:t>
      </w:r>
      <w:r w:rsidR="000C3E6C" w:rsidRPr="00531A3B">
        <w:rPr>
          <w:sz w:val="20"/>
          <w:szCs w:val="20"/>
        </w:rPr>
        <w:t>p</w:t>
      </w:r>
      <w:r w:rsidR="000C3E6C" w:rsidRPr="00531A3B">
        <w:rPr>
          <w:sz w:val="20"/>
          <w:szCs w:val="20"/>
          <w:lang w:val="ru-RU"/>
        </w:rPr>
        <w:t xml:space="preserve"> </w:t>
      </w:r>
      <w:r w:rsidR="000C3E6C" w:rsidRPr="00531A3B">
        <w:rPr>
          <w:sz w:val="20"/>
          <w:szCs w:val="20"/>
        </w:rPr>
        <w:t>kostiumowy</w:t>
      </w:r>
      <w:r w:rsidR="000C3E6C" w:rsidRPr="00531A3B">
        <w:rPr>
          <w:sz w:val="20"/>
          <w:szCs w:val="20"/>
          <w:lang w:val="ru-RU"/>
        </w:rPr>
        <w:t xml:space="preserve">) </w:t>
      </w:r>
      <w:r w:rsidRPr="00531A3B">
        <w:rPr>
          <w:sz w:val="20"/>
          <w:szCs w:val="20"/>
          <w:lang w:val="ru-RU"/>
        </w:rPr>
        <w:t>для школьников. Они примут участие в осмотре экспозиции музея-панорамы  «Бородинская битва»</w:t>
      </w:r>
      <w:r w:rsidR="00504039" w:rsidRPr="00531A3B">
        <w:rPr>
          <w:sz w:val="20"/>
          <w:szCs w:val="20"/>
          <w:lang w:val="ru-RU"/>
        </w:rPr>
        <w:t>, которая посвящена Отечественной войне 1812 года. Ученики увидят батальную живопись (</w:t>
      </w:r>
      <w:r w:rsidR="00504039" w:rsidRPr="00531A3B">
        <w:rPr>
          <w:sz w:val="20"/>
          <w:szCs w:val="20"/>
        </w:rPr>
        <w:t>malarstwo</w:t>
      </w:r>
      <w:r w:rsidR="00504039" w:rsidRPr="00531A3B">
        <w:rPr>
          <w:sz w:val="20"/>
          <w:szCs w:val="20"/>
          <w:lang w:val="ru-RU"/>
        </w:rPr>
        <w:t xml:space="preserve"> </w:t>
      </w:r>
      <w:r w:rsidR="00504039" w:rsidRPr="00531A3B">
        <w:rPr>
          <w:sz w:val="20"/>
          <w:szCs w:val="20"/>
        </w:rPr>
        <w:t>batalistyczne</w:t>
      </w:r>
      <w:r w:rsidR="00504039" w:rsidRPr="00531A3B">
        <w:rPr>
          <w:sz w:val="20"/>
          <w:szCs w:val="20"/>
          <w:lang w:val="ru-RU"/>
        </w:rPr>
        <w:t>), гравюры и скульптуры (</w:t>
      </w:r>
      <w:r w:rsidR="00504039" w:rsidRPr="00531A3B">
        <w:rPr>
          <w:sz w:val="20"/>
          <w:szCs w:val="20"/>
        </w:rPr>
        <w:t>drzeworyty</w:t>
      </w:r>
      <w:r w:rsidR="00504039" w:rsidRPr="00531A3B">
        <w:rPr>
          <w:sz w:val="20"/>
          <w:szCs w:val="20"/>
          <w:lang w:val="ru-RU"/>
        </w:rPr>
        <w:t xml:space="preserve"> </w:t>
      </w:r>
      <w:r w:rsidR="00504039" w:rsidRPr="00531A3B">
        <w:rPr>
          <w:sz w:val="20"/>
          <w:szCs w:val="20"/>
        </w:rPr>
        <w:t>i</w:t>
      </w:r>
      <w:r w:rsidR="00504039" w:rsidRPr="00531A3B">
        <w:rPr>
          <w:sz w:val="20"/>
          <w:szCs w:val="20"/>
          <w:lang w:val="ru-RU"/>
        </w:rPr>
        <w:t xml:space="preserve"> </w:t>
      </w:r>
      <w:proofErr w:type="spellStart"/>
      <w:r w:rsidR="00504039" w:rsidRPr="00531A3B">
        <w:rPr>
          <w:sz w:val="20"/>
          <w:szCs w:val="20"/>
        </w:rPr>
        <w:t>rze</w:t>
      </w:r>
      <w:proofErr w:type="spellEnd"/>
      <w:r w:rsidR="00504039" w:rsidRPr="00531A3B">
        <w:rPr>
          <w:sz w:val="20"/>
          <w:szCs w:val="20"/>
          <w:lang w:val="ru-RU"/>
        </w:rPr>
        <w:t>ź</w:t>
      </w:r>
      <w:r w:rsidR="00504039" w:rsidRPr="00531A3B">
        <w:rPr>
          <w:sz w:val="20"/>
          <w:szCs w:val="20"/>
        </w:rPr>
        <w:t>by</w:t>
      </w:r>
      <w:r w:rsidR="00B6792C" w:rsidRPr="00531A3B">
        <w:rPr>
          <w:sz w:val="20"/>
          <w:szCs w:val="20"/>
          <w:lang w:val="ru-RU"/>
        </w:rPr>
        <w:t>), портреты героев войны. Ученики в залах музея познакомятся с образцами обмундирования и оружия (</w:t>
      </w:r>
      <w:proofErr w:type="spellStart"/>
      <w:r w:rsidR="00B6792C" w:rsidRPr="00531A3B">
        <w:rPr>
          <w:sz w:val="20"/>
          <w:szCs w:val="20"/>
        </w:rPr>
        <w:t>przyk</w:t>
      </w:r>
      <w:proofErr w:type="spellEnd"/>
      <w:r w:rsidR="00B6792C" w:rsidRPr="00531A3B">
        <w:rPr>
          <w:sz w:val="20"/>
          <w:szCs w:val="20"/>
          <w:lang w:val="ru-RU"/>
        </w:rPr>
        <w:t>ł</w:t>
      </w:r>
      <w:proofErr w:type="spellStart"/>
      <w:r w:rsidR="00B6792C" w:rsidRPr="00531A3B">
        <w:rPr>
          <w:sz w:val="20"/>
          <w:szCs w:val="20"/>
        </w:rPr>
        <w:t>adami</w:t>
      </w:r>
      <w:proofErr w:type="spellEnd"/>
      <w:r w:rsidR="00B6792C" w:rsidRPr="00531A3B">
        <w:rPr>
          <w:sz w:val="20"/>
          <w:szCs w:val="20"/>
          <w:lang w:val="ru-RU"/>
        </w:rPr>
        <w:t xml:space="preserve"> </w:t>
      </w:r>
      <w:r w:rsidR="00B6792C" w:rsidRPr="00531A3B">
        <w:rPr>
          <w:sz w:val="20"/>
          <w:szCs w:val="20"/>
        </w:rPr>
        <w:t>umundurowania</w:t>
      </w:r>
      <w:r w:rsidR="00B6792C" w:rsidRPr="00531A3B">
        <w:rPr>
          <w:sz w:val="20"/>
          <w:szCs w:val="20"/>
          <w:lang w:val="ru-RU"/>
        </w:rPr>
        <w:t xml:space="preserve"> </w:t>
      </w:r>
      <w:r w:rsidR="00B6792C" w:rsidRPr="00531A3B">
        <w:rPr>
          <w:sz w:val="20"/>
          <w:szCs w:val="20"/>
        </w:rPr>
        <w:t>i</w:t>
      </w:r>
      <w:r w:rsidR="00B6792C" w:rsidRPr="00531A3B">
        <w:rPr>
          <w:sz w:val="20"/>
          <w:szCs w:val="20"/>
          <w:lang w:val="ru-RU"/>
        </w:rPr>
        <w:t xml:space="preserve"> </w:t>
      </w:r>
      <w:r w:rsidR="00B6792C" w:rsidRPr="00531A3B">
        <w:rPr>
          <w:sz w:val="20"/>
          <w:szCs w:val="20"/>
        </w:rPr>
        <w:t>broni</w:t>
      </w:r>
      <w:r w:rsidR="00B6792C" w:rsidRPr="00531A3B">
        <w:rPr>
          <w:sz w:val="20"/>
          <w:szCs w:val="20"/>
          <w:lang w:val="ru-RU"/>
        </w:rPr>
        <w:t xml:space="preserve">). В игровой форме школьники познакомятся с особенностями солдатского и крестьянского быта начала </w:t>
      </w:r>
      <w:r w:rsidR="00B6792C" w:rsidRPr="00531A3B">
        <w:rPr>
          <w:sz w:val="20"/>
          <w:szCs w:val="20"/>
        </w:rPr>
        <w:t>XIX</w:t>
      </w:r>
      <w:r w:rsidR="00B6792C" w:rsidRPr="00531A3B">
        <w:rPr>
          <w:sz w:val="20"/>
          <w:szCs w:val="20"/>
          <w:lang w:val="ru-RU"/>
        </w:rPr>
        <w:t xml:space="preserve"> века, примерят исторические костюмы – военные мундиры и наряды крестьянских девушек и парней той поры. </w:t>
      </w:r>
    </w:p>
    <w:p w:rsidR="00BB550A" w:rsidRPr="004274CA" w:rsidRDefault="00BB550A" w:rsidP="00795316">
      <w:pPr>
        <w:tabs>
          <w:tab w:val="left" w:pos="1080"/>
        </w:tabs>
        <w:spacing w:after="0" w:line="240" w:lineRule="auto"/>
        <w:rPr>
          <w:sz w:val="20"/>
          <w:szCs w:val="20"/>
          <w:lang w:val="ru-RU"/>
        </w:rPr>
      </w:pPr>
      <w:r w:rsidRPr="00531A3B">
        <w:rPr>
          <w:sz w:val="20"/>
          <w:szCs w:val="20"/>
          <w:lang w:val="ru-RU"/>
        </w:rPr>
        <w:t xml:space="preserve">Вторая часть это тематическая экскурсия </w:t>
      </w:r>
      <w:r w:rsidR="00E82476" w:rsidRPr="00531A3B">
        <w:rPr>
          <w:sz w:val="20"/>
          <w:szCs w:val="20"/>
          <w:lang w:val="ru-RU"/>
        </w:rPr>
        <w:t xml:space="preserve">«Москва дорогами 1812 года». Во время экскурсии школьники узнают много интересного </w:t>
      </w:r>
      <w:r w:rsidR="000C3E6C" w:rsidRPr="00531A3B">
        <w:rPr>
          <w:sz w:val="20"/>
          <w:szCs w:val="20"/>
          <w:lang w:val="ru-RU"/>
        </w:rPr>
        <w:t>у профессионального экскурсовода. В экскурсию входит показ памятных мест, неразрывно связаных с историей Москвы 1812 года. Ученики примут участие в интелектуальной викторине, где за правильный ответ полагается сувенир.</w:t>
      </w:r>
    </w:p>
    <w:p w:rsidR="009447E3" w:rsidRPr="009447E3" w:rsidRDefault="00F6193A" w:rsidP="009447E3">
      <w:pPr>
        <w:tabs>
          <w:tab w:val="left" w:pos="1080"/>
        </w:tabs>
        <w:spacing w:after="0" w:line="240" w:lineRule="auto"/>
        <w:rPr>
          <w:lang w:val="ru-RU"/>
        </w:rPr>
      </w:pPr>
      <w:r>
        <w:rPr>
          <w:noProof/>
          <w:lang w:eastAsia="pl-PL"/>
        </w:rPr>
        <w:pict>
          <v:shape id="_x0000_s1029" type="#_x0000_t202" style="position:absolute;margin-left:258.75pt;margin-top:10.35pt;width:282pt;height:169.1pt;z-index:251663360">
            <v:textbox style="mso-next-textbox:#_x0000_s1029">
              <w:txbxContent>
                <w:p w:rsidR="00687079" w:rsidRDefault="00687079" w:rsidP="00761F4B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687079">
                    <w:rPr>
                      <w:sz w:val="20"/>
                      <w:szCs w:val="20"/>
                      <w:lang w:val="ru-RU"/>
                    </w:rPr>
                    <w:t xml:space="preserve">Во второй части экскурсии школьники будут   </w:t>
                  </w:r>
                  <w:r>
                    <w:rPr>
                      <w:sz w:val="20"/>
                      <w:szCs w:val="20"/>
                      <w:lang w:val="ru-RU"/>
                    </w:rPr>
                    <w:t>пользоваться услугами:</w:t>
                  </w:r>
                </w:p>
                <w:p w:rsidR="00687079" w:rsidRDefault="00687079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А. гида и пкреводчика</w:t>
                  </w:r>
                </w:p>
                <w:p w:rsidR="00687079" w:rsidRDefault="00687079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Б. переводчика</w:t>
                  </w:r>
                </w:p>
                <w:p w:rsidR="00687079" w:rsidRDefault="00687079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В. профессионального экскурсовода</w:t>
                  </w:r>
                </w:p>
                <w:p w:rsidR="00687079" w:rsidRDefault="00761F4B" w:rsidP="00761F4B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 экскурсию входит:</w:t>
                  </w:r>
                </w:p>
                <w:p w:rsidR="00761F4B" w:rsidRDefault="00761F4B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А. показ мест связанных с историей Москвы 1812 г.</w:t>
                  </w:r>
                </w:p>
                <w:p w:rsidR="00761F4B" w:rsidRDefault="00761F4B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Б.  посещение картинной галереи</w:t>
                  </w:r>
                </w:p>
                <w:p w:rsidR="00761F4B" w:rsidRDefault="00761F4B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В. показ мест связанных с историей Петербурга</w:t>
                  </w:r>
                </w:p>
                <w:p w:rsidR="00761F4B" w:rsidRDefault="00761F4B" w:rsidP="00761F4B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Во время экскурсии ученики примут участие в: </w:t>
                  </w:r>
                </w:p>
                <w:p w:rsidR="00761F4B" w:rsidRDefault="00761F4B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А. спортивных соревнованиях</w:t>
                  </w:r>
                </w:p>
                <w:p w:rsidR="00761F4B" w:rsidRDefault="00761F4B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Б. конкурсе на тему оружия </w:t>
                  </w:r>
                  <w:r>
                    <w:rPr>
                      <w:sz w:val="20"/>
                      <w:szCs w:val="20"/>
                    </w:rPr>
                    <w:t>XIX</w:t>
                  </w:r>
                  <w:r w:rsidRPr="00761F4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века</w:t>
                  </w:r>
                </w:p>
                <w:p w:rsidR="00761F4B" w:rsidRPr="00761F4B" w:rsidRDefault="00761F4B" w:rsidP="00761F4B">
                  <w:pPr>
                    <w:pStyle w:val="Akapitzlist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В. интеллектуальной викторине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.25pt;margin-top:10.35pt;width:253.5pt;height:157.1pt;z-index:251660288">
            <v:textbox style="mso-next-textbox:#_x0000_s1026">
              <w:txbxContent>
                <w:p w:rsidR="00531A3B" w:rsidRDefault="00531A3B" w:rsidP="00531A3B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 тексте предлагают экскурсию для:</w:t>
                  </w:r>
                </w:p>
                <w:p w:rsidR="00531A3B" w:rsidRDefault="00531A3B" w:rsidP="00531A3B">
                  <w:pPr>
                    <w:pStyle w:val="Akapitzlist"/>
                    <w:spacing w:after="0" w:line="240" w:lineRule="auto"/>
                    <w:ind w:left="50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А. взрослых</w:t>
                  </w:r>
                </w:p>
                <w:p w:rsidR="00531A3B" w:rsidRDefault="00531A3B" w:rsidP="00531A3B">
                  <w:pPr>
                    <w:pStyle w:val="Akapitzlist"/>
                    <w:spacing w:after="0" w:line="240" w:lineRule="auto"/>
                    <w:ind w:left="50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Б. учеников</w:t>
                  </w:r>
                </w:p>
                <w:p w:rsidR="00531A3B" w:rsidRDefault="00531A3B" w:rsidP="00531A3B">
                  <w:pPr>
                    <w:pStyle w:val="Akapitzlist"/>
                    <w:spacing w:after="0" w:line="240" w:lineRule="auto"/>
                    <w:ind w:left="50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В. студентов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2. Участники поедут: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       А. в Петербург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       Б. в Москву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       В. в Смоленск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3. Участники экскурсии будут осматривать: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      А. </w:t>
                  </w:r>
                  <w:r w:rsidRPr="00531A3B">
                    <w:rPr>
                      <w:sz w:val="20"/>
                      <w:szCs w:val="20"/>
                      <w:lang w:val="ru-RU"/>
                    </w:rPr>
                    <w:t>гравюры и скульптуры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 w:rsidRPr="00531A3B">
                    <w:rPr>
                      <w:sz w:val="20"/>
                      <w:szCs w:val="20"/>
                      <w:lang w:val="ru-RU"/>
                    </w:rPr>
                    <w:t>портреты героев войны</w:t>
                  </w:r>
                </w:p>
                <w:p w:rsid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      Б. памятники</w:t>
                  </w:r>
                </w:p>
                <w:p w:rsidR="00531A3B" w:rsidRPr="00531A3B" w:rsidRDefault="00531A3B" w:rsidP="00531A3B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      В. достопримечательности города Москвы.</w:t>
                  </w:r>
                </w:p>
              </w:txbxContent>
            </v:textbox>
          </v:shape>
        </w:pict>
      </w:r>
    </w:p>
    <w:p w:rsidR="000C3E6C" w:rsidRPr="00B6792C" w:rsidRDefault="00687079" w:rsidP="00687079">
      <w:pPr>
        <w:tabs>
          <w:tab w:val="left" w:pos="5925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</w:p>
    <w:p w:rsidR="005C3CAC" w:rsidRPr="00795316" w:rsidRDefault="005C3CAC" w:rsidP="005C3CAC">
      <w:pPr>
        <w:tabs>
          <w:tab w:val="left" w:pos="1080"/>
        </w:tabs>
        <w:spacing w:after="0" w:line="240" w:lineRule="auto"/>
        <w:rPr>
          <w:lang w:val="ru-RU"/>
        </w:rPr>
      </w:pPr>
    </w:p>
    <w:p w:rsidR="00655253" w:rsidRDefault="00655253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531A3B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</w:p>
    <w:p w:rsidR="00531A3B" w:rsidRDefault="004274CA" w:rsidP="004274CA">
      <w:pPr>
        <w:pStyle w:val="Akapitzlist"/>
        <w:numPr>
          <w:ilvl w:val="0"/>
          <w:numId w:val="14"/>
        </w:numPr>
        <w:tabs>
          <w:tab w:val="left" w:pos="1080"/>
        </w:tabs>
        <w:spacing w:after="0" w:line="240" w:lineRule="auto"/>
      </w:pPr>
      <w:r>
        <w:t>Opisz fotografię</w:t>
      </w:r>
      <w:r w:rsidR="00A22E8F">
        <w:t>(kto, co, gdzie, co robi, pogoda) i odpowiedz na pytania:</w:t>
      </w:r>
    </w:p>
    <w:p w:rsidR="004274CA" w:rsidRDefault="00A22E8F" w:rsidP="004274CA">
      <w:pPr>
        <w:tabs>
          <w:tab w:val="left" w:pos="1080"/>
        </w:tabs>
        <w:spacing w:after="0" w:line="240" w:lineRule="auto"/>
      </w:pPr>
      <w:r>
        <w:rPr>
          <w:noProof/>
          <w:lang w:eastAsia="pl-PL"/>
        </w:rPr>
        <w:pict>
          <v:shape id="_x0000_s1031" type="#_x0000_t202" style="position:absolute;margin-left:219pt;margin-top:7.35pt;width:303pt;height:110.25pt;z-index:251665408">
            <v:textbox style="mso-next-textbox:#_x0000_s1031">
              <w:txbxContent>
                <w:p w:rsidR="00A22E8F" w:rsidRDefault="00A22E8F" w:rsidP="00A22E8F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Где, с кем и</w:t>
                  </w:r>
                  <w:r w:rsidR="00010A75">
                    <w:rPr>
                      <w:lang w:val="ru-RU"/>
                    </w:rPr>
                    <w:t xml:space="preserve"> как Вы любите</w:t>
                  </w:r>
                  <w:r>
                    <w:rPr>
                      <w:lang w:val="ru-RU"/>
                    </w:rPr>
                    <w:t xml:space="preserve"> проводить летние каникулы?</w:t>
                  </w:r>
                </w:p>
                <w:p w:rsidR="00A22E8F" w:rsidRDefault="00010A75" w:rsidP="00A22E8F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Что предпочитаете</w:t>
                  </w:r>
                  <w:r w:rsidR="00A22E8F">
                    <w:rPr>
                      <w:lang w:val="ru-RU"/>
                    </w:rPr>
                    <w:t xml:space="preserve"> – море, горы</w:t>
                  </w:r>
                  <w:r>
                    <w:rPr>
                      <w:lang w:val="ru-RU"/>
                    </w:rPr>
                    <w:t>, озёра или большие города? Почему?</w:t>
                  </w:r>
                </w:p>
                <w:p w:rsidR="00010A75" w:rsidRPr="00A22E8F" w:rsidRDefault="00010A75" w:rsidP="00A22E8F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Опишите, пожалуйста, Вашу последнюю поездку на каникулы или прогулку на природе.</w:t>
                  </w:r>
                </w:p>
              </w:txbxContent>
            </v:textbox>
          </v:shape>
        </w:pict>
      </w:r>
    </w:p>
    <w:p w:rsidR="004274CA" w:rsidRPr="004274CA" w:rsidRDefault="004274CA" w:rsidP="004274CA">
      <w:pPr>
        <w:tabs>
          <w:tab w:val="left" w:pos="1080"/>
        </w:tabs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43075"/>
            <wp:effectExtent l="19050" t="0" r="9525" b="0"/>
            <wp:wrapSquare wrapText="bothSides"/>
            <wp:docPr id="3" name="Obraz 3" descr="Znalezione obrazy dla zapytania: wakacje gre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wakacje gre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E8F">
        <w:br w:type="textWrapping" w:clear="all"/>
      </w:r>
    </w:p>
    <w:p w:rsidR="004274CA" w:rsidRPr="00A22E8F" w:rsidRDefault="004274CA" w:rsidP="001A0E85">
      <w:pPr>
        <w:tabs>
          <w:tab w:val="left" w:pos="1080"/>
        </w:tabs>
        <w:spacing w:after="0" w:line="240" w:lineRule="auto"/>
        <w:ind w:left="360"/>
      </w:pPr>
    </w:p>
    <w:p w:rsidR="004318F6" w:rsidRPr="008F3401" w:rsidRDefault="00655253" w:rsidP="008F3401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8F3401">
        <w:rPr>
          <w:sz w:val="18"/>
          <w:szCs w:val="18"/>
        </w:rPr>
        <w:t xml:space="preserve"> </w:t>
      </w:r>
      <w:r w:rsidR="007F6C8D" w:rsidRPr="008F3401">
        <w:rPr>
          <w:sz w:val="18"/>
          <w:szCs w:val="18"/>
        </w:rPr>
        <w:t xml:space="preserve">Zadanie na celujący: Coraz więcej młodych ludzi wyjeżdża za granicę w poszukiwaniu pracy. Co jest tego przyczyną? Konieczność czy chęć przeżycia przygody? Wypowiedź pisemna powinna zawierać ok. 150 -200 słów. </w:t>
      </w:r>
    </w:p>
    <w:sectPr w:rsidR="004318F6" w:rsidRPr="008F3401" w:rsidSect="00BA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54"/>
    <w:multiLevelType w:val="hybridMultilevel"/>
    <w:tmpl w:val="1CE4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2B4A"/>
    <w:multiLevelType w:val="hybridMultilevel"/>
    <w:tmpl w:val="484C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25F"/>
    <w:multiLevelType w:val="hybridMultilevel"/>
    <w:tmpl w:val="A9DA92A2"/>
    <w:lvl w:ilvl="0" w:tplc="DDFC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17FD"/>
    <w:multiLevelType w:val="hybridMultilevel"/>
    <w:tmpl w:val="9F8E8FF0"/>
    <w:lvl w:ilvl="0" w:tplc="8BDC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5225"/>
    <w:multiLevelType w:val="hybridMultilevel"/>
    <w:tmpl w:val="3ABC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357A"/>
    <w:multiLevelType w:val="hybridMultilevel"/>
    <w:tmpl w:val="8A847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017FE2"/>
    <w:multiLevelType w:val="hybridMultilevel"/>
    <w:tmpl w:val="AD8088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73196"/>
    <w:multiLevelType w:val="hybridMultilevel"/>
    <w:tmpl w:val="9488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1EA9"/>
    <w:multiLevelType w:val="hybridMultilevel"/>
    <w:tmpl w:val="2672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90E32"/>
    <w:multiLevelType w:val="hybridMultilevel"/>
    <w:tmpl w:val="DA826254"/>
    <w:lvl w:ilvl="0" w:tplc="5E4E43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4462DF"/>
    <w:multiLevelType w:val="hybridMultilevel"/>
    <w:tmpl w:val="D4CC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295"/>
    <w:multiLevelType w:val="hybridMultilevel"/>
    <w:tmpl w:val="D7BCD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6E2E"/>
    <w:multiLevelType w:val="hybridMultilevel"/>
    <w:tmpl w:val="53D0B6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D0783"/>
    <w:multiLevelType w:val="hybridMultilevel"/>
    <w:tmpl w:val="5FAC9CB8"/>
    <w:lvl w:ilvl="0" w:tplc="7380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647B1"/>
    <w:multiLevelType w:val="hybridMultilevel"/>
    <w:tmpl w:val="F52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D58BB"/>
    <w:multiLevelType w:val="hybridMultilevel"/>
    <w:tmpl w:val="FA28977E"/>
    <w:lvl w:ilvl="0" w:tplc="6CC2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C50EC"/>
    <w:multiLevelType w:val="hybridMultilevel"/>
    <w:tmpl w:val="666E0D6C"/>
    <w:lvl w:ilvl="0" w:tplc="A988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62074"/>
    <w:multiLevelType w:val="hybridMultilevel"/>
    <w:tmpl w:val="FD52C960"/>
    <w:lvl w:ilvl="0" w:tplc="29C61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233456"/>
    <w:multiLevelType w:val="hybridMultilevel"/>
    <w:tmpl w:val="0E70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56E36"/>
    <w:multiLevelType w:val="hybridMultilevel"/>
    <w:tmpl w:val="DC20520E"/>
    <w:lvl w:ilvl="0" w:tplc="FF2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73FD"/>
    <w:multiLevelType w:val="hybridMultilevel"/>
    <w:tmpl w:val="D67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92786"/>
    <w:multiLevelType w:val="hybridMultilevel"/>
    <w:tmpl w:val="D67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36C9F"/>
    <w:multiLevelType w:val="hybridMultilevel"/>
    <w:tmpl w:val="F3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23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20"/>
  </w:num>
  <w:num w:numId="14">
    <w:abstractNumId w:val="15"/>
  </w:num>
  <w:num w:numId="15">
    <w:abstractNumId w:val="21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7"/>
  </w:num>
  <w:num w:numId="22">
    <w:abstractNumId w:val="9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B7"/>
    <w:rsid w:val="00010A75"/>
    <w:rsid w:val="0002384D"/>
    <w:rsid w:val="00043D73"/>
    <w:rsid w:val="000C3E6C"/>
    <w:rsid w:val="000D7495"/>
    <w:rsid w:val="000E060E"/>
    <w:rsid w:val="000E2AF8"/>
    <w:rsid w:val="001754B7"/>
    <w:rsid w:val="00183A1B"/>
    <w:rsid w:val="00185B2B"/>
    <w:rsid w:val="001A0E85"/>
    <w:rsid w:val="001C15F8"/>
    <w:rsid w:val="00277716"/>
    <w:rsid w:val="002B4CAA"/>
    <w:rsid w:val="002F392E"/>
    <w:rsid w:val="0035572B"/>
    <w:rsid w:val="0037530D"/>
    <w:rsid w:val="003C0F9F"/>
    <w:rsid w:val="003C45C0"/>
    <w:rsid w:val="004274CA"/>
    <w:rsid w:val="004318F6"/>
    <w:rsid w:val="00476D35"/>
    <w:rsid w:val="00504039"/>
    <w:rsid w:val="00510316"/>
    <w:rsid w:val="00523811"/>
    <w:rsid w:val="00531A3B"/>
    <w:rsid w:val="00531DC9"/>
    <w:rsid w:val="005556A9"/>
    <w:rsid w:val="005C3CAC"/>
    <w:rsid w:val="005E28C3"/>
    <w:rsid w:val="005F2907"/>
    <w:rsid w:val="00604A64"/>
    <w:rsid w:val="00610CE9"/>
    <w:rsid w:val="00642357"/>
    <w:rsid w:val="00655253"/>
    <w:rsid w:val="00680C38"/>
    <w:rsid w:val="00687079"/>
    <w:rsid w:val="006E4FEC"/>
    <w:rsid w:val="007344B0"/>
    <w:rsid w:val="00761F4B"/>
    <w:rsid w:val="00780B60"/>
    <w:rsid w:val="00795316"/>
    <w:rsid w:val="007A2764"/>
    <w:rsid w:val="007E0D0E"/>
    <w:rsid w:val="007F6C8D"/>
    <w:rsid w:val="008021AA"/>
    <w:rsid w:val="0084032A"/>
    <w:rsid w:val="008B4C36"/>
    <w:rsid w:val="008F3401"/>
    <w:rsid w:val="009447E3"/>
    <w:rsid w:val="00967892"/>
    <w:rsid w:val="009C38FB"/>
    <w:rsid w:val="009F3A6E"/>
    <w:rsid w:val="009F5CC6"/>
    <w:rsid w:val="00A16A8B"/>
    <w:rsid w:val="00A22E8F"/>
    <w:rsid w:val="00A365FA"/>
    <w:rsid w:val="00A8177B"/>
    <w:rsid w:val="00AC2FE2"/>
    <w:rsid w:val="00AC32CB"/>
    <w:rsid w:val="00AD19C8"/>
    <w:rsid w:val="00B403C5"/>
    <w:rsid w:val="00B6792C"/>
    <w:rsid w:val="00BA4C3A"/>
    <w:rsid w:val="00BB550A"/>
    <w:rsid w:val="00BB59C7"/>
    <w:rsid w:val="00C12DEB"/>
    <w:rsid w:val="00C21253"/>
    <w:rsid w:val="00CD0C58"/>
    <w:rsid w:val="00D276B2"/>
    <w:rsid w:val="00DC14C1"/>
    <w:rsid w:val="00E82476"/>
    <w:rsid w:val="00EB38C6"/>
    <w:rsid w:val="00F3665A"/>
    <w:rsid w:val="00F6193A"/>
    <w:rsid w:val="00F84589"/>
    <w:rsid w:val="00F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3A"/>
    <w:pPr>
      <w:ind w:left="720"/>
      <w:contextualSpacing/>
    </w:pPr>
  </w:style>
  <w:style w:type="table" w:styleId="Tabela-Siatka">
    <w:name w:val="Table Grid"/>
    <w:basedOn w:val="Standardowy"/>
    <w:uiPriority w:val="59"/>
    <w:rsid w:val="005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61</cp:revision>
  <dcterms:created xsi:type="dcterms:W3CDTF">2019-12-09T23:58:00Z</dcterms:created>
  <dcterms:modified xsi:type="dcterms:W3CDTF">2020-03-15T15:03:00Z</dcterms:modified>
</cp:coreProperties>
</file>