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0F" w:rsidRDefault="00A853F2" w:rsidP="00EA060F">
      <w:pPr>
        <w:rPr>
          <w:b/>
        </w:rPr>
      </w:pPr>
      <w:r>
        <w:rPr>
          <w:b/>
        </w:rPr>
        <w:t>E</w:t>
      </w:r>
      <w:r w:rsidR="00EA060F">
        <w:rPr>
          <w:b/>
        </w:rPr>
        <w:t>gzamin z</w:t>
      </w:r>
      <w:r w:rsidR="00890080">
        <w:rPr>
          <w:b/>
        </w:rPr>
        <w:t xml:space="preserve"> języka niemieckiego semestr </w:t>
      </w:r>
      <w:r w:rsidR="00120E37">
        <w:rPr>
          <w:b/>
        </w:rPr>
        <w:t>V</w:t>
      </w:r>
      <w:r w:rsidR="00845E00">
        <w:rPr>
          <w:b/>
        </w:rPr>
        <w:t xml:space="preserve">I </w:t>
      </w:r>
      <w:r w:rsidR="00F4625B">
        <w:rPr>
          <w:b/>
        </w:rPr>
        <w:t xml:space="preserve"> (matura</w:t>
      </w:r>
      <w:r w:rsidR="00120E37">
        <w:rPr>
          <w:b/>
        </w:rPr>
        <w:t>)</w:t>
      </w:r>
    </w:p>
    <w:p w:rsidR="00A853F2" w:rsidRDefault="00A853F2" w:rsidP="00EA060F">
      <w:pPr>
        <w:rPr>
          <w:b/>
        </w:rPr>
      </w:pPr>
      <w:r>
        <w:rPr>
          <w:b/>
        </w:rPr>
        <w:t>Imię i nazwisko słuchaczki / -a …………………………………………………………………….    Semestr ………………………………</w:t>
      </w:r>
    </w:p>
    <w:p w:rsidR="007C5F0C" w:rsidRDefault="007C5F0C" w:rsidP="007C5F0C">
      <w:pPr>
        <w:pStyle w:val="NormalnyWeb"/>
        <w:numPr>
          <w:ilvl w:val="0"/>
          <w:numId w:val="14"/>
        </w:numPr>
        <w:spacing w:before="0" w:beforeAutospacing="0" w:after="0" w:afterAutospacing="0"/>
      </w:pPr>
      <w:r>
        <w:t>Podaj gdzie powinno się wyrzucać odpady, przyporządkuj do odpowiedniego kontenera:</w:t>
      </w:r>
    </w:p>
    <w:p w:rsidR="007C5F0C" w:rsidRDefault="007C5F0C" w:rsidP="007C5F0C">
      <w:pPr>
        <w:pStyle w:val="NormalnyWeb"/>
        <w:spacing w:before="0" w:beforeAutospacing="0" w:after="0" w:afterAutospacing="0"/>
        <w:ind w:left="1080"/>
      </w:pPr>
    </w:p>
    <w:p w:rsidR="007C5F0C" w:rsidRPr="00556E63" w:rsidRDefault="007C5F0C" w:rsidP="007C5F0C">
      <w:pPr>
        <w:pStyle w:val="NormalnyWeb"/>
        <w:spacing w:before="0" w:beforeAutospacing="0" w:after="0" w:afterAutospacing="0"/>
        <w:ind w:left="1080"/>
        <w:rPr>
          <w:i/>
          <w:lang w:val="de-DE"/>
        </w:rPr>
      </w:pPr>
      <w:r w:rsidRPr="00556E63">
        <w:rPr>
          <w:i/>
          <w:lang w:val="de-DE"/>
        </w:rPr>
        <w:t xml:space="preserve">die Plastiktüte, die Blechdose, die Plastikflasche, der </w:t>
      </w:r>
      <w:proofErr w:type="spellStart"/>
      <w:r w:rsidRPr="00556E63">
        <w:rPr>
          <w:i/>
          <w:lang w:val="de-DE"/>
        </w:rPr>
        <w:t>Joghurtbecher</w:t>
      </w:r>
      <w:proofErr w:type="spellEnd"/>
      <w:r w:rsidRPr="00556E63">
        <w:rPr>
          <w:i/>
          <w:lang w:val="de-DE"/>
        </w:rPr>
        <w:t>, die Glasflasche, das Honigglas, der Milchkarton</w:t>
      </w:r>
      <w:r>
        <w:rPr>
          <w:i/>
          <w:lang w:val="de-DE"/>
        </w:rPr>
        <w:t>, die Zeitung, das Druckpapier</w:t>
      </w:r>
    </w:p>
    <w:p w:rsidR="007C5F0C" w:rsidRPr="00556E63" w:rsidRDefault="007C5F0C" w:rsidP="007C5F0C">
      <w:pPr>
        <w:pStyle w:val="NormalnyWeb"/>
        <w:spacing w:before="0" w:beforeAutospacing="0" w:after="0" w:afterAutospacing="0"/>
        <w:ind w:left="1080"/>
        <w:rPr>
          <w:lang w:val="de-DE"/>
        </w:rPr>
      </w:pPr>
    </w:p>
    <w:tbl>
      <w:tblPr>
        <w:tblStyle w:val="Tabela-Siatka"/>
        <w:tblW w:w="0" w:type="auto"/>
        <w:tblLook w:val="04A0"/>
      </w:tblPr>
      <w:tblGrid>
        <w:gridCol w:w="3350"/>
        <w:gridCol w:w="3350"/>
        <w:gridCol w:w="3351"/>
      </w:tblGrid>
      <w:tr w:rsidR="007C5F0C" w:rsidTr="007C5F0C">
        <w:trPr>
          <w:trHeight w:val="316"/>
        </w:trPr>
        <w:tc>
          <w:tcPr>
            <w:tcW w:w="3350" w:type="dxa"/>
          </w:tcPr>
          <w:p w:rsidR="007C5F0C" w:rsidRDefault="007C5F0C" w:rsidP="007C5F0C">
            <w:pPr>
              <w:pStyle w:val="NormalnyWeb"/>
              <w:spacing w:before="0" w:beforeAutospacing="0" w:after="0" w:afterAutospacing="0" w:line="360" w:lineRule="auto"/>
            </w:pPr>
            <w:r w:rsidRPr="00556E63">
              <w:rPr>
                <w:lang w:val="de-DE"/>
              </w:rPr>
              <w:t xml:space="preserve">                        </w:t>
            </w:r>
            <w:r>
              <w:t>GLAS</w:t>
            </w:r>
          </w:p>
        </w:tc>
        <w:tc>
          <w:tcPr>
            <w:tcW w:w="3350" w:type="dxa"/>
          </w:tcPr>
          <w:p w:rsidR="007C5F0C" w:rsidRDefault="007C5F0C" w:rsidP="00CA6831">
            <w:pPr>
              <w:pStyle w:val="NormalnyWeb"/>
              <w:spacing w:after="0" w:afterAutospacing="0" w:line="360" w:lineRule="auto"/>
            </w:pPr>
            <w:r>
              <w:t xml:space="preserve">                    PAPIER</w:t>
            </w:r>
          </w:p>
        </w:tc>
        <w:tc>
          <w:tcPr>
            <w:tcW w:w="3351" w:type="dxa"/>
          </w:tcPr>
          <w:p w:rsidR="007C5F0C" w:rsidRDefault="007C5F0C" w:rsidP="00CA6831">
            <w:pPr>
              <w:pStyle w:val="NormalnyWeb"/>
              <w:spacing w:after="0" w:afterAutospacing="0" w:line="360" w:lineRule="auto"/>
            </w:pPr>
            <w:r>
              <w:t xml:space="preserve">               KUNSTSTOFF</w:t>
            </w:r>
          </w:p>
        </w:tc>
      </w:tr>
      <w:tr w:rsidR="007C5F0C" w:rsidTr="007C5F0C">
        <w:trPr>
          <w:trHeight w:val="1120"/>
        </w:trPr>
        <w:tc>
          <w:tcPr>
            <w:tcW w:w="3350" w:type="dxa"/>
          </w:tcPr>
          <w:p w:rsidR="007C5F0C" w:rsidRDefault="007C5F0C" w:rsidP="00CA6831">
            <w:pPr>
              <w:pStyle w:val="NormalnyWeb"/>
              <w:spacing w:after="0" w:afterAutospacing="0" w:line="360" w:lineRule="auto"/>
            </w:pPr>
          </w:p>
          <w:p w:rsidR="007C5F0C" w:rsidRDefault="007C5F0C" w:rsidP="00CA6831">
            <w:pPr>
              <w:pStyle w:val="NormalnyWeb"/>
              <w:spacing w:after="0" w:afterAutospacing="0" w:line="360" w:lineRule="auto"/>
            </w:pPr>
          </w:p>
          <w:p w:rsidR="007C5F0C" w:rsidRDefault="007C5F0C" w:rsidP="00CA6831">
            <w:pPr>
              <w:pStyle w:val="NormalnyWeb"/>
              <w:spacing w:after="0" w:afterAutospacing="0" w:line="360" w:lineRule="auto"/>
            </w:pPr>
          </w:p>
        </w:tc>
        <w:tc>
          <w:tcPr>
            <w:tcW w:w="3350" w:type="dxa"/>
          </w:tcPr>
          <w:p w:rsidR="007C5F0C" w:rsidRDefault="007C5F0C" w:rsidP="00CA6831">
            <w:pPr>
              <w:pStyle w:val="NormalnyWeb"/>
              <w:spacing w:after="0" w:afterAutospacing="0" w:line="360" w:lineRule="auto"/>
            </w:pPr>
          </w:p>
        </w:tc>
        <w:tc>
          <w:tcPr>
            <w:tcW w:w="3351" w:type="dxa"/>
          </w:tcPr>
          <w:p w:rsidR="007C5F0C" w:rsidRDefault="007C5F0C" w:rsidP="00CA6831">
            <w:pPr>
              <w:pStyle w:val="NormalnyWeb"/>
              <w:spacing w:after="0" w:afterAutospacing="0" w:line="360" w:lineRule="auto"/>
            </w:pPr>
          </w:p>
        </w:tc>
      </w:tr>
    </w:tbl>
    <w:p w:rsidR="007C5F0C" w:rsidRDefault="007C5F0C" w:rsidP="007C5F0C">
      <w:pPr>
        <w:pStyle w:val="NormalnyWeb"/>
        <w:spacing w:before="0" w:beforeAutospacing="0" w:after="0" w:afterAutospacing="0"/>
      </w:pPr>
    </w:p>
    <w:p w:rsidR="007C5F0C" w:rsidRPr="00A80365" w:rsidRDefault="007C5F0C" w:rsidP="007C5F0C">
      <w:pPr>
        <w:pStyle w:val="Akapitzlist"/>
        <w:numPr>
          <w:ilvl w:val="0"/>
          <w:numId w:val="14"/>
        </w:numPr>
        <w:spacing w:line="240" w:lineRule="auto"/>
        <w:rPr>
          <w:sz w:val="24"/>
          <w:szCs w:val="24"/>
        </w:rPr>
      </w:pPr>
      <w:r w:rsidRPr="00A80365">
        <w:rPr>
          <w:sz w:val="24"/>
          <w:szCs w:val="24"/>
        </w:rPr>
        <w:t xml:space="preserve">Pan </w:t>
      </w:r>
      <w:proofErr w:type="spellStart"/>
      <w:r w:rsidRPr="00A80365">
        <w:rPr>
          <w:sz w:val="24"/>
          <w:szCs w:val="24"/>
        </w:rPr>
        <w:t>Windisch</w:t>
      </w:r>
      <w:proofErr w:type="spellEnd"/>
      <w:r w:rsidRPr="00A80365">
        <w:rPr>
          <w:sz w:val="24"/>
          <w:szCs w:val="24"/>
        </w:rPr>
        <w:t xml:space="preserve"> opowiada o sortowaniu śmieci w swojej rodzinie. Przeczytaj i wybierz właściwe dokończenie zdań.</w:t>
      </w:r>
    </w:p>
    <w:p w:rsidR="007C5F0C" w:rsidRPr="006A7F00" w:rsidRDefault="007C5F0C" w:rsidP="007C5F0C">
      <w:pPr>
        <w:spacing w:after="0" w:line="240" w:lineRule="auto"/>
        <w:ind w:left="360"/>
        <w:rPr>
          <w:sz w:val="18"/>
          <w:szCs w:val="18"/>
          <w:lang w:val="de-DE"/>
        </w:rPr>
      </w:pPr>
      <w:r w:rsidRPr="006A7F00">
        <w:rPr>
          <w:sz w:val="18"/>
          <w:szCs w:val="18"/>
          <w:lang w:val="de-DE"/>
        </w:rPr>
        <w:t xml:space="preserve">Die meisten Deutschen sind von der Idee des Recyclings fest überzeugt, deshalb wird in den meisten Haushalten der Müll getrennt.  So ist es auch in unserer Familie. Die leeren Flaschen und Gläser werfen wir nicht auf den Müllberg, sondern ich bringe sie zum Altglascontainer.  Verpackungen aus Plastik oder aus Metall, wie zum Beispiel </w:t>
      </w:r>
      <w:proofErr w:type="spellStart"/>
      <w:r w:rsidRPr="006A7F00">
        <w:rPr>
          <w:sz w:val="18"/>
          <w:szCs w:val="18"/>
          <w:lang w:val="de-DE"/>
        </w:rPr>
        <w:t>Joghurtbecher</w:t>
      </w:r>
      <w:proofErr w:type="spellEnd"/>
      <w:r w:rsidRPr="006A7F00">
        <w:rPr>
          <w:sz w:val="18"/>
          <w:szCs w:val="18"/>
          <w:lang w:val="de-DE"/>
        </w:rPr>
        <w:t xml:space="preserve"> oder Konservendosen, kommen alle in den Gelben Sack. Der Gelbe Sack wird in unserer Gemeinde alle 7 Tage direkt vor dem Haus abgeholt. </w:t>
      </w:r>
    </w:p>
    <w:p w:rsidR="007C5F0C" w:rsidRPr="006A7F00" w:rsidRDefault="007C5F0C" w:rsidP="007C5F0C">
      <w:pPr>
        <w:spacing w:after="0" w:line="240" w:lineRule="auto"/>
        <w:ind w:left="360"/>
        <w:rPr>
          <w:sz w:val="18"/>
          <w:szCs w:val="18"/>
          <w:lang w:val="de-DE"/>
        </w:rPr>
      </w:pPr>
      <w:r w:rsidRPr="006A7F00">
        <w:rPr>
          <w:sz w:val="18"/>
          <w:szCs w:val="18"/>
          <w:lang w:val="de-DE"/>
        </w:rPr>
        <w:t xml:space="preserve">Alte Zeitungen und Zeitschriften legen wir in Kartons verpackt einfach am </w:t>
      </w:r>
      <w:proofErr w:type="spellStart"/>
      <w:r w:rsidRPr="006A7F00">
        <w:rPr>
          <w:sz w:val="18"/>
          <w:szCs w:val="18"/>
          <w:lang w:val="de-DE"/>
        </w:rPr>
        <w:t>Abholtag</w:t>
      </w:r>
      <w:proofErr w:type="spellEnd"/>
      <w:r w:rsidRPr="006A7F00">
        <w:rPr>
          <w:sz w:val="18"/>
          <w:szCs w:val="18"/>
          <w:lang w:val="de-DE"/>
        </w:rPr>
        <w:t xml:space="preserve"> am Straßenrand bereit. Altpapier ist ein wichtiger Rohstoff der Papier- und Kartonindustrie, denn eine Papierfaser kann man mehrmals recyceln.</w:t>
      </w:r>
    </w:p>
    <w:p w:rsidR="007C5F0C" w:rsidRPr="006A7F00" w:rsidRDefault="007C5F0C" w:rsidP="007C5F0C">
      <w:pPr>
        <w:spacing w:after="0" w:line="240" w:lineRule="auto"/>
        <w:ind w:left="360"/>
        <w:rPr>
          <w:sz w:val="18"/>
          <w:szCs w:val="18"/>
          <w:lang w:val="de-DE"/>
        </w:rPr>
      </w:pPr>
      <w:r w:rsidRPr="006A7F00">
        <w:rPr>
          <w:sz w:val="18"/>
          <w:szCs w:val="18"/>
          <w:lang w:val="de-DE"/>
        </w:rPr>
        <w:t xml:space="preserve">Küchenabfälle, wie Kartoffel-, Eier- oder Obstschalen, aber auch Essensreste sowie Gartenabfälle geben wir auf unseren eigenen Komposthaufen. Daraus entsteht dann wertvoller Torf für unseren Garten. Und für den Restmüll gibt es die ganz normale Mülltonne. </w:t>
      </w:r>
    </w:p>
    <w:p w:rsidR="007C5F0C" w:rsidRDefault="007C5F0C" w:rsidP="007C5F0C">
      <w:pPr>
        <w:spacing w:after="0"/>
        <w:ind w:left="360"/>
        <w:rPr>
          <w:sz w:val="18"/>
          <w:szCs w:val="18"/>
          <w:lang w:val="de-DE"/>
        </w:rPr>
      </w:pPr>
      <w:r w:rsidRPr="006A7F00">
        <w:rPr>
          <w:sz w:val="18"/>
          <w:szCs w:val="18"/>
          <w:lang w:val="de-DE"/>
        </w:rPr>
        <w:t xml:space="preserve">Hier kommt alles rein, was nach der Mülltrennung übrig bleibt, z.B. Hygieneartikel, </w:t>
      </w:r>
      <w:proofErr w:type="spellStart"/>
      <w:r w:rsidRPr="006A7F00">
        <w:rPr>
          <w:sz w:val="18"/>
          <w:szCs w:val="18"/>
          <w:lang w:val="de-DE"/>
        </w:rPr>
        <w:t>Zahnpastatuben</w:t>
      </w:r>
      <w:proofErr w:type="spellEnd"/>
      <w:r w:rsidRPr="006A7F00">
        <w:rPr>
          <w:sz w:val="18"/>
          <w:szCs w:val="18"/>
          <w:lang w:val="de-DE"/>
        </w:rPr>
        <w:t xml:space="preserve">, Zahnbürsten, defekte Spielsachen oder volle </w:t>
      </w:r>
      <w:proofErr w:type="spellStart"/>
      <w:r w:rsidRPr="006A7F00">
        <w:rPr>
          <w:sz w:val="18"/>
          <w:szCs w:val="18"/>
          <w:lang w:val="de-DE"/>
        </w:rPr>
        <w:t>Staubsaugerbeutel</w:t>
      </w:r>
      <w:proofErr w:type="spellEnd"/>
      <w:r w:rsidRPr="006A7F00">
        <w:rPr>
          <w:sz w:val="18"/>
          <w:szCs w:val="18"/>
          <w:lang w:val="de-DE"/>
        </w:rPr>
        <w:t xml:space="preserve">. </w:t>
      </w:r>
      <w:r>
        <w:rPr>
          <w:sz w:val="18"/>
          <w:szCs w:val="18"/>
          <w:lang w:val="de-DE"/>
        </w:rPr>
        <w:t>Aber, es gibt noch Sondermüll, der giftig sein kann, wie z.B. alte Batterien, Farben und Lacke. Den Sondermüll kann man zu bestimmten Zeiten zum Schadstoffmobil bringen.</w:t>
      </w:r>
    </w:p>
    <w:tbl>
      <w:tblPr>
        <w:tblStyle w:val="Tabela-Siatka"/>
        <w:tblW w:w="0" w:type="auto"/>
        <w:tblInd w:w="360" w:type="dxa"/>
        <w:tblLook w:val="04A0"/>
      </w:tblPr>
      <w:tblGrid>
        <w:gridCol w:w="5188"/>
        <w:gridCol w:w="5134"/>
      </w:tblGrid>
      <w:tr w:rsidR="007C5F0C" w:rsidRPr="009F404E" w:rsidTr="00CA6831">
        <w:tc>
          <w:tcPr>
            <w:tcW w:w="5303" w:type="dxa"/>
          </w:tcPr>
          <w:p w:rsidR="007C5F0C" w:rsidRDefault="007C5F0C" w:rsidP="007C5F0C">
            <w:pPr>
              <w:pStyle w:val="Akapitzlist"/>
              <w:numPr>
                <w:ilvl w:val="0"/>
                <w:numId w:val="15"/>
              </w:numPr>
              <w:rPr>
                <w:sz w:val="18"/>
                <w:szCs w:val="18"/>
                <w:lang w:val="de-DE"/>
              </w:rPr>
            </w:pPr>
            <w:r>
              <w:rPr>
                <w:sz w:val="18"/>
                <w:szCs w:val="18"/>
                <w:lang w:val="de-DE"/>
              </w:rPr>
              <w:t>Die meisten deutschen Familien ……………………</w:t>
            </w:r>
          </w:p>
          <w:p w:rsidR="007C5F0C" w:rsidRDefault="007C5F0C" w:rsidP="007C5F0C">
            <w:pPr>
              <w:pStyle w:val="Akapitzlist"/>
              <w:numPr>
                <w:ilvl w:val="0"/>
                <w:numId w:val="16"/>
              </w:numPr>
              <w:rPr>
                <w:sz w:val="18"/>
                <w:szCs w:val="18"/>
                <w:lang w:val="de-DE"/>
              </w:rPr>
            </w:pPr>
            <w:r>
              <w:rPr>
                <w:sz w:val="18"/>
                <w:szCs w:val="18"/>
                <w:lang w:val="de-DE"/>
              </w:rPr>
              <w:t>bringen ihren Müll auf den Müllhaufen</w:t>
            </w:r>
          </w:p>
          <w:p w:rsidR="007C5F0C" w:rsidRDefault="007C5F0C" w:rsidP="007C5F0C">
            <w:pPr>
              <w:pStyle w:val="Akapitzlist"/>
              <w:numPr>
                <w:ilvl w:val="0"/>
                <w:numId w:val="16"/>
              </w:numPr>
              <w:rPr>
                <w:sz w:val="18"/>
                <w:szCs w:val="18"/>
                <w:lang w:val="de-DE"/>
              </w:rPr>
            </w:pPr>
            <w:r>
              <w:rPr>
                <w:sz w:val="18"/>
                <w:szCs w:val="18"/>
                <w:lang w:val="de-DE"/>
              </w:rPr>
              <w:t xml:space="preserve">trennen den Müll zu Hause </w:t>
            </w:r>
          </w:p>
          <w:p w:rsidR="007C5F0C" w:rsidRPr="003C775D" w:rsidRDefault="007C5F0C" w:rsidP="007C5F0C">
            <w:pPr>
              <w:pStyle w:val="Akapitzlist"/>
              <w:numPr>
                <w:ilvl w:val="0"/>
                <w:numId w:val="16"/>
              </w:numPr>
              <w:rPr>
                <w:sz w:val="18"/>
                <w:szCs w:val="18"/>
                <w:lang w:val="de-DE"/>
              </w:rPr>
            </w:pPr>
            <w:r>
              <w:rPr>
                <w:sz w:val="18"/>
                <w:szCs w:val="18"/>
                <w:lang w:val="de-DE"/>
              </w:rPr>
              <w:t>interessieren sich nicht für die Mülltrennung</w:t>
            </w:r>
          </w:p>
        </w:tc>
        <w:tc>
          <w:tcPr>
            <w:tcW w:w="5303" w:type="dxa"/>
          </w:tcPr>
          <w:p w:rsidR="007C5F0C" w:rsidRDefault="007C5F0C" w:rsidP="00CA6831">
            <w:pPr>
              <w:rPr>
                <w:sz w:val="18"/>
                <w:szCs w:val="18"/>
                <w:lang w:val="de-DE"/>
              </w:rPr>
            </w:pPr>
            <w:r>
              <w:rPr>
                <w:sz w:val="18"/>
                <w:szCs w:val="18"/>
                <w:lang w:val="de-DE"/>
              </w:rPr>
              <w:t>4. Den giftigen Müll …………………..</w:t>
            </w:r>
          </w:p>
          <w:p w:rsidR="007C5F0C" w:rsidRDefault="007C5F0C" w:rsidP="007C5F0C">
            <w:pPr>
              <w:pStyle w:val="Akapitzlist"/>
              <w:numPr>
                <w:ilvl w:val="0"/>
                <w:numId w:val="19"/>
              </w:numPr>
              <w:rPr>
                <w:sz w:val="18"/>
                <w:szCs w:val="18"/>
                <w:lang w:val="de-DE"/>
              </w:rPr>
            </w:pPr>
            <w:r>
              <w:rPr>
                <w:sz w:val="18"/>
                <w:szCs w:val="18"/>
                <w:lang w:val="de-DE"/>
              </w:rPr>
              <w:t>kann man in die normale Mülltonne werfen</w:t>
            </w:r>
          </w:p>
          <w:p w:rsidR="007C5F0C" w:rsidRDefault="007C5F0C" w:rsidP="007C5F0C">
            <w:pPr>
              <w:pStyle w:val="Akapitzlist"/>
              <w:numPr>
                <w:ilvl w:val="0"/>
                <w:numId w:val="19"/>
              </w:numPr>
              <w:rPr>
                <w:sz w:val="18"/>
                <w:szCs w:val="18"/>
                <w:lang w:val="de-DE"/>
              </w:rPr>
            </w:pPr>
            <w:r>
              <w:rPr>
                <w:sz w:val="18"/>
                <w:szCs w:val="18"/>
                <w:lang w:val="de-DE"/>
              </w:rPr>
              <w:t>sollte man mehrere Male verwenden</w:t>
            </w:r>
          </w:p>
          <w:p w:rsidR="007C5F0C" w:rsidRPr="000B5696" w:rsidRDefault="007C5F0C" w:rsidP="007C5F0C">
            <w:pPr>
              <w:pStyle w:val="Akapitzlist"/>
              <w:numPr>
                <w:ilvl w:val="0"/>
                <w:numId w:val="19"/>
              </w:numPr>
              <w:rPr>
                <w:sz w:val="18"/>
                <w:szCs w:val="18"/>
                <w:lang w:val="de-DE"/>
              </w:rPr>
            </w:pPr>
            <w:r>
              <w:rPr>
                <w:sz w:val="18"/>
                <w:szCs w:val="18"/>
                <w:lang w:val="de-DE"/>
              </w:rPr>
              <w:t>sollte man zum Giftmobil bringen</w:t>
            </w:r>
          </w:p>
        </w:tc>
      </w:tr>
      <w:tr w:rsidR="007C5F0C" w:rsidTr="00CA6831">
        <w:tc>
          <w:tcPr>
            <w:tcW w:w="5303" w:type="dxa"/>
          </w:tcPr>
          <w:p w:rsidR="007C5F0C" w:rsidRDefault="007C5F0C" w:rsidP="007C5F0C">
            <w:pPr>
              <w:pStyle w:val="Akapitzlist"/>
              <w:numPr>
                <w:ilvl w:val="0"/>
                <w:numId w:val="15"/>
              </w:numPr>
              <w:rPr>
                <w:sz w:val="18"/>
                <w:szCs w:val="18"/>
                <w:lang w:val="de-DE"/>
              </w:rPr>
            </w:pPr>
            <w:r>
              <w:rPr>
                <w:sz w:val="18"/>
                <w:szCs w:val="18"/>
                <w:lang w:val="de-DE"/>
              </w:rPr>
              <w:t>Familie Windisch …………………</w:t>
            </w:r>
          </w:p>
          <w:p w:rsidR="007C5F0C" w:rsidRDefault="007C5F0C" w:rsidP="007C5F0C">
            <w:pPr>
              <w:pStyle w:val="Akapitzlist"/>
              <w:numPr>
                <w:ilvl w:val="0"/>
                <w:numId w:val="17"/>
              </w:numPr>
              <w:rPr>
                <w:sz w:val="18"/>
                <w:szCs w:val="18"/>
                <w:lang w:val="de-DE"/>
              </w:rPr>
            </w:pPr>
            <w:r>
              <w:rPr>
                <w:sz w:val="18"/>
                <w:szCs w:val="18"/>
                <w:lang w:val="de-DE"/>
              </w:rPr>
              <w:t>bringt den Biomüll zur Biotonne</w:t>
            </w:r>
          </w:p>
          <w:p w:rsidR="007C5F0C" w:rsidRDefault="007C5F0C" w:rsidP="007C5F0C">
            <w:pPr>
              <w:pStyle w:val="Akapitzlist"/>
              <w:numPr>
                <w:ilvl w:val="0"/>
                <w:numId w:val="17"/>
              </w:numPr>
              <w:rPr>
                <w:sz w:val="18"/>
                <w:szCs w:val="18"/>
                <w:lang w:val="de-DE"/>
              </w:rPr>
            </w:pPr>
            <w:r>
              <w:rPr>
                <w:sz w:val="18"/>
                <w:szCs w:val="18"/>
                <w:lang w:val="de-DE"/>
              </w:rPr>
              <w:t>sortiert den Biomüll nicht vor</w:t>
            </w:r>
          </w:p>
          <w:p w:rsidR="007C5F0C" w:rsidRPr="00F52C33" w:rsidRDefault="007C5F0C" w:rsidP="007C5F0C">
            <w:pPr>
              <w:pStyle w:val="Akapitzlist"/>
              <w:numPr>
                <w:ilvl w:val="0"/>
                <w:numId w:val="17"/>
              </w:numPr>
              <w:rPr>
                <w:sz w:val="18"/>
                <w:szCs w:val="18"/>
                <w:lang w:val="de-DE"/>
              </w:rPr>
            </w:pPr>
            <w:r>
              <w:rPr>
                <w:sz w:val="18"/>
                <w:szCs w:val="18"/>
                <w:lang w:val="de-DE"/>
              </w:rPr>
              <w:t>hat im Garten einen eigenen Komposthaufen für den Biomüll</w:t>
            </w:r>
            <w:r w:rsidRPr="00F52C33">
              <w:rPr>
                <w:sz w:val="18"/>
                <w:szCs w:val="18"/>
                <w:lang w:val="de-DE"/>
              </w:rPr>
              <w:t xml:space="preserve"> </w:t>
            </w:r>
          </w:p>
        </w:tc>
        <w:tc>
          <w:tcPr>
            <w:tcW w:w="5303" w:type="dxa"/>
          </w:tcPr>
          <w:p w:rsidR="007C5F0C" w:rsidRDefault="007C5F0C" w:rsidP="00CA6831">
            <w:pPr>
              <w:rPr>
                <w:sz w:val="18"/>
                <w:szCs w:val="18"/>
                <w:lang w:val="de-DE"/>
              </w:rPr>
            </w:pPr>
            <w:r>
              <w:rPr>
                <w:sz w:val="18"/>
                <w:szCs w:val="18"/>
                <w:lang w:val="de-DE"/>
              </w:rPr>
              <w:t>5. Plastik- und Metallverpackungen werden …………</w:t>
            </w:r>
          </w:p>
          <w:p w:rsidR="007C5F0C" w:rsidRDefault="007C5F0C" w:rsidP="007C5F0C">
            <w:pPr>
              <w:pStyle w:val="Akapitzlist"/>
              <w:numPr>
                <w:ilvl w:val="0"/>
                <w:numId w:val="20"/>
              </w:numPr>
              <w:rPr>
                <w:sz w:val="18"/>
                <w:szCs w:val="18"/>
                <w:lang w:val="de-DE"/>
              </w:rPr>
            </w:pPr>
            <w:r>
              <w:rPr>
                <w:sz w:val="18"/>
                <w:szCs w:val="18"/>
                <w:lang w:val="de-DE"/>
              </w:rPr>
              <w:t>an den Straßenrand gelegt</w:t>
            </w:r>
          </w:p>
          <w:p w:rsidR="007C5F0C" w:rsidRDefault="007C5F0C" w:rsidP="007C5F0C">
            <w:pPr>
              <w:pStyle w:val="Akapitzlist"/>
              <w:numPr>
                <w:ilvl w:val="0"/>
                <w:numId w:val="20"/>
              </w:numPr>
              <w:rPr>
                <w:sz w:val="18"/>
                <w:szCs w:val="18"/>
                <w:lang w:val="de-DE"/>
              </w:rPr>
            </w:pPr>
            <w:r>
              <w:rPr>
                <w:sz w:val="18"/>
                <w:szCs w:val="18"/>
                <w:lang w:val="de-DE"/>
              </w:rPr>
              <w:t>im Gelben Sack gesammelt</w:t>
            </w:r>
          </w:p>
          <w:p w:rsidR="007C5F0C" w:rsidRPr="00CA1937" w:rsidRDefault="007C5F0C" w:rsidP="007C5F0C">
            <w:pPr>
              <w:pStyle w:val="Akapitzlist"/>
              <w:numPr>
                <w:ilvl w:val="0"/>
                <w:numId w:val="20"/>
              </w:numPr>
              <w:rPr>
                <w:sz w:val="18"/>
                <w:szCs w:val="18"/>
                <w:lang w:val="de-DE"/>
              </w:rPr>
            </w:pPr>
            <w:r>
              <w:rPr>
                <w:sz w:val="18"/>
                <w:szCs w:val="18"/>
                <w:lang w:val="de-DE"/>
              </w:rPr>
              <w:t>auf den Müllberg geworfen</w:t>
            </w:r>
          </w:p>
        </w:tc>
      </w:tr>
      <w:tr w:rsidR="007C5F0C" w:rsidRPr="009F404E" w:rsidTr="00CA6831">
        <w:tc>
          <w:tcPr>
            <w:tcW w:w="5303" w:type="dxa"/>
          </w:tcPr>
          <w:p w:rsidR="007C5F0C" w:rsidRDefault="007C5F0C" w:rsidP="00CE46BA">
            <w:pPr>
              <w:pStyle w:val="Akapitzlist"/>
              <w:numPr>
                <w:ilvl w:val="0"/>
                <w:numId w:val="15"/>
              </w:numPr>
              <w:rPr>
                <w:sz w:val="18"/>
                <w:szCs w:val="18"/>
                <w:lang w:val="de-DE"/>
              </w:rPr>
            </w:pPr>
            <w:r>
              <w:rPr>
                <w:sz w:val="18"/>
                <w:szCs w:val="18"/>
                <w:lang w:val="de-DE"/>
              </w:rPr>
              <w:t>Das Altpapier ……… Herr Windisch ………….</w:t>
            </w:r>
          </w:p>
          <w:p w:rsidR="007C5F0C" w:rsidRDefault="007C5F0C" w:rsidP="00CE46BA">
            <w:pPr>
              <w:pStyle w:val="Akapitzlist"/>
              <w:numPr>
                <w:ilvl w:val="0"/>
                <w:numId w:val="18"/>
              </w:numPr>
              <w:rPr>
                <w:sz w:val="18"/>
                <w:szCs w:val="18"/>
                <w:lang w:val="de-DE"/>
              </w:rPr>
            </w:pPr>
            <w:r>
              <w:rPr>
                <w:sz w:val="18"/>
                <w:szCs w:val="18"/>
                <w:lang w:val="de-DE"/>
              </w:rPr>
              <w:t>stellt … an der Straße bereit</w:t>
            </w:r>
          </w:p>
          <w:p w:rsidR="007C5F0C" w:rsidRDefault="007C5F0C" w:rsidP="00CE46BA">
            <w:pPr>
              <w:pStyle w:val="Akapitzlist"/>
              <w:numPr>
                <w:ilvl w:val="0"/>
                <w:numId w:val="18"/>
              </w:numPr>
              <w:rPr>
                <w:sz w:val="18"/>
                <w:szCs w:val="18"/>
                <w:lang w:val="de-DE"/>
              </w:rPr>
            </w:pPr>
            <w:r>
              <w:rPr>
                <w:sz w:val="18"/>
                <w:szCs w:val="18"/>
                <w:lang w:val="de-DE"/>
              </w:rPr>
              <w:t>verbrennt ….. im Garten</w:t>
            </w:r>
          </w:p>
          <w:p w:rsidR="007C5F0C" w:rsidRPr="00F52C33" w:rsidRDefault="007C5F0C" w:rsidP="00CE46BA">
            <w:pPr>
              <w:pStyle w:val="Akapitzlist"/>
              <w:numPr>
                <w:ilvl w:val="0"/>
                <w:numId w:val="18"/>
              </w:numPr>
              <w:rPr>
                <w:sz w:val="18"/>
                <w:szCs w:val="18"/>
                <w:lang w:val="de-DE"/>
              </w:rPr>
            </w:pPr>
            <w:r>
              <w:rPr>
                <w:sz w:val="18"/>
                <w:szCs w:val="18"/>
                <w:lang w:val="de-DE"/>
              </w:rPr>
              <w:t>bringt …. zur Altpapiertonne</w:t>
            </w:r>
          </w:p>
        </w:tc>
        <w:tc>
          <w:tcPr>
            <w:tcW w:w="5303" w:type="dxa"/>
          </w:tcPr>
          <w:p w:rsidR="007C5F0C" w:rsidRDefault="007C5F0C" w:rsidP="00CE46BA">
            <w:pPr>
              <w:rPr>
                <w:sz w:val="18"/>
                <w:szCs w:val="18"/>
                <w:lang w:val="de-DE"/>
              </w:rPr>
            </w:pPr>
            <w:r>
              <w:rPr>
                <w:sz w:val="18"/>
                <w:szCs w:val="18"/>
                <w:lang w:val="de-DE"/>
              </w:rPr>
              <w:t>6. Die meisten Deutschen ….</w:t>
            </w:r>
          </w:p>
          <w:p w:rsidR="007C5F0C" w:rsidRDefault="007C5F0C" w:rsidP="00CE46BA">
            <w:pPr>
              <w:pStyle w:val="Akapitzlist"/>
              <w:numPr>
                <w:ilvl w:val="0"/>
                <w:numId w:val="21"/>
              </w:numPr>
              <w:rPr>
                <w:sz w:val="18"/>
                <w:szCs w:val="18"/>
                <w:lang w:val="de-DE"/>
              </w:rPr>
            </w:pPr>
            <w:r>
              <w:rPr>
                <w:sz w:val="18"/>
                <w:szCs w:val="18"/>
                <w:lang w:val="de-DE"/>
              </w:rPr>
              <w:t>sind von der Idee des Recyclings überzeugt</w:t>
            </w:r>
          </w:p>
          <w:p w:rsidR="007C5F0C" w:rsidRDefault="007C5F0C" w:rsidP="00CE46BA">
            <w:pPr>
              <w:pStyle w:val="Akapitzlist"/>
              <w:numPr>
                <w:ilvl w:val="0"/>
                <w:numId w:val="21"/>
              </w:numPr>
              <w:rPr>
                <w:sz w:val="18"/>
                <w:szCs w:val="18"/>
                <w:lang w:val="de-DE"/>
              </w:rPr>
            </w:pPr>
            <w:r>
              <w:rPr>
                <w:sz w:val="18"/>
                <w:szCs w:val="18"/>
                <w:lang w:val="de-DE"/>
              </w:rPr>
              <w:t>sind von der Idee des Recyclings nicht überzeugt</w:t>
            </w:r>
          </w:p>
          <w:p w:rsidR="007C5F0C" w:rsidRPr="004D6143" w:rsidRDefault="007C5F0C" w:rsidP="00CE46BA">
            <w:pPr>
              <w:pStyle w:val="Akapitzlist"/>
              <w:numPr>
                <w:ilvl w:val="0"/>
                <w:numId w:val="21"/>
              </w:numPr>
              <w:rPr>
                <w:sz w:val="18"/>
                <w:szCs w:val="18"/>
                <w:lang w:val="de-DE"/>
              </w:rPr>
            </w:pPr>
            <w:r>
              <w:rPr>
                <w:sz w:val="18"/>
                <w:szCs w:val="18"/>
                <w:lang w:val="de-DE"/>
              </w:rPr>
              <w:t xml:space="preserve">trennen den Müll nicht gern. </w:t>
            </w:r>
          </w:p>
        </w:tc>
      </w:tr>
    </w:tbl>
    <w:p w:rsidR="007C5F0C" w:rsidRDefault="007C5F0C" w:rsidP="00CE46BA">
      <w:pPr>
        <w:spacing w:after="0" w:line="240" w:lineRule="auto"/>
        <w:rPr>
          <w:sz w:val="18"/>
          <w:szCs w:val="18"/>
          <w:lang w:val="de-DE"/>
        </w:rPr>
      </w:pPr>
    </w:p>
    <w:p w:rsidR="007C5F0C" w:rsidRDefault="007C5F0C" w:rsidP="00CE46BA">
      <w:pPr>
        <w:spacing w:after="0" w:line="240" w:lineRule="auto"/>
        <w:ind w:left="360"/>
        <w:rPr>
          <w:sz w:val="18"/>
          <w:szCs w:val="18"/>
          <w:lang w:val="de-DE"/>
        </w:rPr>
      </w:pPr>
    </w:p>
    <w:p w:rsidR="007C5F0C" w:rsidRPr="007C5F0C" w:rsidRDefault="007C5F0C" w:rsidP="00CE46BA">
      <w:pPr>
        <w:pStyle w:val="Akapitzlist"/>
        <w:numPr>
          <w:ilvl w:val="0"/>
          <w:numId w:val="14"/>
        </w:numPr>
        <w:spacing w:after="0" w:line="240" w:lineRule="auto"/>
        <w:rPr>
          <w:sz w:val="20"/>
          <w:szCs w:val="20"/>
        </w:rPr>
      </w:pPr>
      <w:r w:rsidRPr="007C5F0C">
        <w:rPr>
          <w:sz w:val="20"/>
          <w:szCs w:val="20"/>
        </w:rPr>
        <w:t>Napisz koleżance / koledze z Niemiec pozdrowienia z wakacji uwzględniając gdzie i z kim wypoczywasz, pogodę,  co robicie i kiedy wracasz.</w:t>
      </w:r>
    </w:p>
    <w:p w:rsidR="00BF09C9" w:rsidRDefault="007C5F0C" w:rsidP="00CE46BA">
      <w:pPr>
        <w:spacing w:after="0" w:line="240" w:lineRule="auto"/>
        <w:ind w:left="360"/>
        <w:rPr>
          <w:sz w:val="24"/>
          <w:szCs w:val="24"/>
        </w:rPr>
      </w:pPr>
      <w:r>
        <w:rPr>
          <w:sz w:val="24"/>
          <w:szCs w:val="24"/>
        </w:rPr>
        <w:t>..................................................................................................................................................................................................................................................................................................................................................................................................................................................................................................................</w:t>
      </w:r>
    </w:p>
    <w:p w:rsidR="00CE46BA" w:rsidRDefault="00FE633E" w:rsidP="00CE46BA">
      <w:pPr>
        <w:pStyle w:val="Akapitzlist"/>
        <w:numPr>
          <w:ilvl w:val="0"/>
          <w:numId w:val="14"/>
        </w:numPr>
        <w:spacing w:after="0" w:line="240" w:lineRule="auto"/>
        <w:rPr>
          <w:sz w:val="20"/>
          <w:szCs w:val="20"/>
        </w:rPr>
      </w:pPr>
      <w:r>
        <w:rPr>
          <w:noProof/>
          <w:sz w:val="20"/>
          <w:szCs w:val="20"/>
          <w:lang w:eastAsia="pl-PL"/>
        </w:rPr>
        <w:pict>
          <v:shapetype id="_x0000_t202" coordsize="21600,21600" o:spt="202" path="m,l,21600r21600,l21600,xe">
            <v:stroke joinstyle="miter"/>
            <v:path gradientshapeok="t" o:connecttype="rect"/>
          </v:shapetype>
          <v:shape id="_x0000_s1034" type="#_x0000_t202" style="position:absolute;left:0;text-align:left;margin-left:398.25pt;margin-top:8.55pt;width:141pt;height:69pt;z-index:251658240">
            <v:textbox>
              <w:txbxContent>
                <w:p w:rsidR="00834363" w:rsidRPr="00F4625B" w:rsidRDefault="00834363" w:rsidP="00834363">
                  <w:pPr>
                    <w:spacing w:after="0"/>
                    <w:rPr>
                      <w:i/>
                      <w:lang w:val="de-DE"/>
                    </w:rPr>
                  </w:pPr>
                  <w:r w:rsidRPr="00F4625B">
                    <w:rPr>
                      <w:i/>
                      <w:lang w:val="de-DE"/>
                    </w:rPr>
                    <w:t>malen, komponieren, gehen, ansehen,</w:t>
                  </w:r>
                </w:p>
                <w:p w:rsidR="00834363" w:rsidRPr="00F4625B" w:rsidRDefault="00834363" w:rsidP="00834363">
                  <w:pPr>
                    <w:spacing w:after="0"/>
                    <w:rPr>
                      <w:i/>
                      <w:lang w:val="de-DE"/>
                    </w:rPr>
                  </w:pPr>
                  <w:r w:rsidRPr="00834363">
                    <w:rPr>
                      <w:i/>
                      <w:lang w:val="de-DE"/>
                    </w:rPr>
                    <w:t>übersetzen, arbeiten, stehen</w:t>
                  </w:r>
                  <w:r w:rsidRPr="00F4625B">
                    <w:rPr>
                      <w:i/>
                      <w:lang w:val="de-DE"/>
                    </w:rPr>
                    <w:t xml:space="preserve">  </w:t>
                  </w:r>
                </w:p>
              </w:txbxContent>
            </v:textbox>
          </v:shape>
        </w:pict>
      </w:r>
      <w:r w:rsidR="00B5070B" w:rsidRPr="00B5070B">
        <w:rPr>
          <w:sz w:val="20"/>
          <w:szCs w:val="20"/>
        </w:rPr>
        <w:t>Dopasuj prawidłowe zakończenie zwrotów:</w:t>
      </w:r>
    </w:p>
    <w:p w:rsidR="00B5070B" w:rsidRPr="00B5070B" w:rsidRDefault="00B5070B" w:rsidP="00B5070B">
      <w:pPr>
        <w:pStyle w:val="Akapitzlist"/>
        <w:spacing w:after="0" w:line="240" w:lineRule="auto"/>
        <w:ind w:left="1080"/>
        <w:rPr>
          <w:sz w:val="20"/>
          <w:szCs w:val="20"/>
        </w:rPr>
      </w:pPr>
    </w:p>
    <w:p w:rsidR="00B5070B" w:rsidRPr="00B5070B" w:rsidRDefault="00B5070B" w:rsidP="00B5070B">
      <w:pPr>
        <w:pStyle w:val="Akapitzlist"/>
        <w:numPr>
          <w:ilvl w:val="0"/>
          <w:numId w:val="22"/>
        </w:numPr>
        <w:spacing w:after="0" w:line="240" w:lineRule="auto"/>
        <w:rPr>
          <w:sz w:val="24"/>
          <w:szCs w:val="24"/>
          <w:lang w:val="de-DE"/>
        </w:rPr>
      </w:pPr>
      <w:r w:rsidRPr="00B5070B">
        <w:rPr>
          <w:sz w:val="24"/>
          <w:szCs w:val="24"/>
          <w:lang w:val="de-DE"/>
        </w:rPr>
        <w:t>an einem Projekt ………………</w:t>
      </w:r>
      <w:r w:rsidR="00834363">
        <w:rPr>
          <w:sz w:val="24"/>
          <w:szCs w:val="24"/>
          <w:lang w:val="de-DE"/>
        </w:rPr>
        <w:t xml:space="preserve">            </w:t>
      </w:r>
      <w:r w:rsidRPr="00B5070B">
        <w:rPr>
          <w:sz w:val="24"/>
          <w:szCs w:val="24"/>
          <w:lang w:val="de-DE"/>
        </w:rPr>
        <w:t>4. ein Bild …………………</w:t>
      </w:r>
      <w:r w:rsidR="00410C61">
        <w:rPr>
          <w:sz w:val="24"/>
          <w:szCs w:val="24"/>
          <w:lang w:val="de-DE"/>
        </w:rPr>
        <w:t>……</w:t>
      </w:r>
    </w:p>
    <w:p w:rsidR="00B5070B" w:rsidRPr="00834363" w:rsidRDefault="00B5070B" w:rsidP="00B5070B">
      <w:pPr>
        <w:pStyle w:val="Akapitzlist"/>
        <w:numPr>
          <w:ilvl w:val="0"/>
          <w:numId w:val="22"/>
        </w:numPr>
        <w:spacing w:after="0" w:line="240" w:lineRule="auto"/>
        <w:rPr>
          <w:sz w:val="24"/>
          <w:szCs w:val="24"/>
          <w:lang w:val="de-DE"/>
        </w:rPr>
      </w:pPr>
      <w:r w:rsidRPr="00834363">
        <w:rPr>
          <w:sz w:val="24"/>
          <w:szCs w:val="24"/>
          <w:lang w:val="de-DE"/>
        </w:rPr>
        <w:t>sich ei</w:t>
      </w:r>
      <w:r w:rsidR="00410C61">
        <w:rPr>
          <w:sz w:val="24"/>
          <w:szCs w:val="24"/>
          <w:lang w:val="de-DE"/>
        </w:rPr>
        <w:t>n</w:t>
      </w:r>
      <w:r w:rsidRPr="00834363">
        <w:rPr>
          <w:sz w:val="24"/>
          <w:szCs w:val="24"/>
          <w:lang w:val="de-DE"/>
        </w:rPr>
        <w:t>e Ausstellung ………….</w:t>
      </w:r>
      <w:r w:rsidR="00410C61">
        <w:rPr>
          <w:sz w:val="24"/>
          <w:szCs w:val="24"/>
          <w:lang w:val="de-DE"/>
        </w:rPr>
        <w:t xml:space="preserve">          </w:t>
      </w:r>
      <w:r w:rsidRPr="00834363">
        <w:rPr>
          <w:sz w:val="24"/>
          <w:szCs w:val="24"/>
          <w:lang w:val="de-DE"/>
        </w:rPr>
        <w:t>5. eine Kirche …………</w:t>
      </w:r>
      <w:r w:rsidR="00410C61">
        <w:rPr>
          <w:sz w:val="24"/>
          <w:szCs w:val="24"/>
          <w:lang w:val="de-DE"/>
        </w:rPr>
        <w:t>……..</w:t>
      </w:r>
    </w:p>
    <w:p w:rsidR="00B5070B" w:rsidRDefault="00B5070B" w:rsidP="00B5070B">
      <w:pPr>
        <w:pStyle w:val="Akapitzlist"/>
        <w:numPr>
          <w:ilvl w:val="0"/>
          <w:numId w:val="22"/>
        </w:numPr>
        <w:spacing w:after="0" w:line="240" w:lineRule="auto"/>
        <w:rPr>
          <w:sz w:val="24"/>
          <w:szCs w:val="24"/>
        </w:rPr>
      </w:pPr>
      <w:r>
        <w:rPr>
          <w:sz w:val="24"/>
          <w:szCs w:val="24"/>
        </w:rPr>
        <w:t xml:space="preserve">im </w:t>
      </w:r>
      <w:proofErr w:type="spellStart"/>
      <w:r>
        <w:rPr>
          <w:sz w:val="24"/>
          <w:szCs w:val="24"/>
        </w:rPr>
        <w:t>Au</w:t>
      </w:r>
      <w:r w:rsidR="00E3439B">
        <w:rPr>
          <w:sz w:val="24"/>
          <w:szCs w:val="24"/>
        </w:rPr>
        <w:t>s</w:t>
      </w:r>
      <w:r>
        <w:rPr>
          <w:sz w:val="24"/>
          <w:szCs w:val="24"/>
        </w:rPr>
        <w:t>stellungsraum</w:t>
      </w:r>
      <w:proofErr w:type="spellEnd"/>
      <w:r>
        <w:rPr>
          <w:sz w:val="24"/>
          <w:szCs w:val="24"/>
        </w:rPr>
        <w:t xml:space="preserve"> …………</w:t>
      </w:r>
      <w:r w:rsidR="00834363">
        <w:rPr>
          <w:sz w:val="24"/>
          <w:szCs w:val="24"/>
        </w:rPr>
        <w:t xml:space="preserve">             </w:t>
      </w:r>
      <w:r>
        <w:rPr>
          <w:sz w:val="24"/>
          <w:szCs w:val="24"/>
        </w:rPr>
        <w:t xml:space="preserve">6. </w:t>
      </w:r>
      <w:proofErr w:type="spellStart"/>
      <w:r>
        <w:rPr>
          <w:sz w:val="24"/>
          <w:szCs w:val="24"/>
        </w:rPr>
        <w:t>ins</w:t>
      </w:r>
      <w:proofErr w:type="spellEnd"/>
      <w:r>
        <w:rPr>
          <w:sz w:val="24"/>
          <w:szCs w:val="24"/>
        </w:rPr>
        <w:t xml:space="preserve"> </w:t>
      </w:r>
      <w:proofErr w:type="spellStart"/>
      <w:r>
        <w:rPr>
          <w:sz w:val="24"/>
          <w:szCs w:val="24"/>
        </w:rPr>
        <w:t>Museum</w:t>
      </w:r>
      <w:proofErr w:type="spellEnd"/>
      <w:r>
        <w:rPr>
          <w:sz w:val="24"/>
          <w:szCs w:val="24"/>
        </w:rPr>
        <w:t xml:space="preserve"> ………</w:t>
      </w:r>
      <w:r w:rsidR="00410C61">
        <w:rPr>
          <w:sz w:val="24"/>
          <w:szCs w:val="24"/>
        </w:rPr>
        <w:t>………</w:t>
      </w:r>
    </w:p>
    <w:p w:rsidR="00B5070B" w:rsidRDefault="00B5070B" w:rsidP="00B5070B">
      <w:pPr>
        <w:pStyle w:val="Akapitzlist"/>
        <w:spacing w:after="0" w:line="240" w:lineRule="auto"/>
        <w:ind w:left="1440"/>
        <w:rPr>
          <w:sz w:val="24"/>
          <w:szCs w:val="24"/>
        </w:rPr>
      </w:pPr>
    </w:p>
    <w:p w:rsidR="00E3439B" w:rsidRDefault="00E3439B" w:rsidP="00B5070B">
      <w:pPr>
        <w:pStyle w:val="Akapitzlist"/>
        <w:spacing w:after="0" w:line="240" w:lineRule="auto"/>
        <w:ind w:left="1440"/>
        <w:rPr>
          <w:sz w:val="24"/>
          <w:szCs w:val="24"/>
        </w:rPr>
      </w:pPr>
    </w:p>
    <w:p w:rsidR="00E3439B" w:rsidRDefault="00E3439B" w:rsidP="00B5070B">
      <w:pPr>
        <w:pStyle w:val="Akapitzlist"/>
        <w:spacing w:after="0" w:line="240" w:lineRule="auto"/>
        <w:ind w:left="1440"/>
        <w:rPr>
          <w:sz w:val="24"/>
          <w:szCs w:val="24"/>
        </w:rPr>
      </w:pPr>
    </w:p>
    <w:p w:rsidR="009F404E" w:rsidRDefault="009F404E" w:rsidP="00D53B79">
      <w:pPr>
        <w:pStyle w:val="Akapitzlist"/>
        <w:numPr>
          <w:ilvl w:val="0"/>
          <w:numId w:val="14"/>
        </w:numPr>
        <w:rPr>
          <w:lang w:eastAsia="pl-PL"/>
        </w:rPr>
      </w:pPr>
      <w:r>
        <w:rPr>
          <w:lang w:eastAsia="pl-PL"/>
        </w:rPr>
        <w:lastRenderedPageBreak/>
        <w:t>Opisz ilustrację oraz odpowiedz na trzy pytania.</w:t>
      </w:r>
    </w:p>
    <w:p w:rsidR="009F404E" w:rsidRPr="005B1CCB" w:rsidRDefault="009F404E" w:rsidP="009F404E">
      <w:pPr>
        <w:pStyle w:val="Akapitzlist"/>
        <w:numPr>
          <w:ilvl w:val="0"/>
          <w:numId w:val="24"/>
        </w:numPr>
        <w:rPr>
          <w:lang w:val="de-DE" w:eastAsia="pl-PL"/>
        </w:rPr>
      </w:pPr>
      <w:r>
        <w:rPr>
          <w:noProof/>
          <w:lang w:eastAsia="pl-P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009900" cy="4010025"/>
            <wp:effectExtent l="19050" t="0" r="0" b="0"/>
            <wp:wrapSquare wrapText="bothSides"/>
            <wp:docPr id="1" name="Obraz 1" descr="http://www.gfx.dlastudenta.pl/photos/dlastudentki/kobieta_kariera_dziec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fx.dlastudenta.pl/photos/dlastudentki/kobieta_kariera_dziecko.jpg"/>
                    <pic:cNvPicPr>
                      <a:picLocks noChangeAspect="1" noChangeArrowheads="1"/>
                    </pic:cNvPicPr>
                  </pic:nvPicPr>
                  <pic:blipFill>
                    <a:blip r:embed="rId5" cstate="print"/>
                    <a:srcRect/>
                    <a:stretch>
                      <a:fillRect/>
                    </a:stretch>
                  </pic:blipFill>
                  <pic:spPr bwMode="auto">
                    <a:xfrm>
                      <a:off x="0" y="0"/>
                      <a:ext cx="3009900" cy="4010025"/>
                    </a:xfrm>
                    <a:prstGeom prst="rect">
                      <a:avLst/>
                    </a:prstGeom>
                    <a:noFill/>
                    <a:ln w="9525">
                      <a:noFill/>
                      <a:miter lim="800000"/>
                      <a:headEnd/>
                      <a:tailEnd/>
                    </a:ln>
                  </pic:spPr>
                </pic:pic>
              </a:graphicData>
            </a:graphic>
          </wp:anchor>
        </w:drawing>
      </w:r>
      <w:r w:rsidRPr="005B1CCB">
        <w:rPr>
          <w:lang w:val="de-DE" w:eastAsia="pl-PL"/>
        </w:rPr>
        <w:t xml:space="preserve">Warum arbeitet diese Frau </w:t>
      </w:r>
      <w:r>
        <w:rPr>
          <w:lang w:val="de-DE" w:eastAsia="pl-PL"/>
        </w:rPr>
        <w:t>zu Hause?</w:t>
      </w:r>
    </w:p>
    <w:p w:rsidR="009F404E" w:rsidRDefault="009F404E" w:rsidP="009F404E">
      <w:pPr>
        <w:pStyle w:val="Akapitzlist"/>
        <w:numPr>
          <w:ilvl w:val="0"/>
          <w:numId w:val="24"/>
        </w:numPr>
        <w:rPr>
          <w:lang w:val="de-DE" w:eastAsia="pl-PL"/>
        </w:rPr>
      </w:pPr>
      <w:r>
        <w:rPr>
          <w:lang w:val="de-DE" w:eastAsia="pl-PL"/>
        </w:rPr>
        <w:t>Sollten Mütter berufstätig sein oder besser nicht? Warum?</w:t>
      </w:r>
    </w:p>
    <w:p w:rsidR="009F404E" w:rsidRDefault="009F404E" w:rsidP="009F404E">
      <w:pPr>
        <w:pStyle w:val="Akapitzlist"/>
        <w:numPr>
          <w:ilvl w:val="0"/>
          <w:numId w:val="24"/>
        </w:numPr>
        <w:rPr>
          <w:lang w:val="de-DE" w:eastAsia="pl-PL"/>
        </w:rPr>
      </w:pPr>
      <w:r>
        <w:rPr>
          <w:lang w:val="de-DE" w:eastAsia="pl-PL"/>
        </w:rPr>
        <w:t xml:space="preserve">Erzählen Sie von einem Job, den Sie oder Ihre Bekannten mal ausgeübt haben. </w:t>
      </w:r>
    </w:p>
    <w:p w:rsidR="009F404E" w:rsidRDefault="009F404E" w:rsidP="009F404E">
      <w:pPr>
        <w:rPr>
          <w:lang w:val="de-DE" w:eastAsia="pl-PL"/>
        </w:rPr>
      </w:pPr>
      <w:r w:rsidRPr="00D134D5">
        <w:rPr>
          <w:lang w:val="de-DE" w:eastAsia="pl-PL"/>
        </w:rPr>
        <w:br w:type="textWrapping" w:clear="all"/>
      </w:r>
    </w:p>
    <w:p w:rsidR="009F404E" w:rsidRPr="00D134D5" w:rsidRDefault="009F404E" w:rsidP="009F404E">
      <w:pPr>
        <w:spacing w:line="360" w:lineRule="auto"/>
        <w:rPr>
          <w:lang w:val="de-DE" w:eastAsia="pl-PL"/>
        </w:rPr>
      </w:pPr>
      <w:r>
        <w:rPr>
          <w:lang w:val="de-DE" w:eastAsia="pl-PL"/>
        </w:rPr>
        <w:t>………………………………………………………………………………………………………………………………………………………………………………………………………………………………………………………………………………………………………………………………………………………………………………………………………………………………………………………………………………………………………………………………………………………………………………………………………………………………………………………………………………………………………………………………………………………………………………………………………………………………………………………………………………………………………………………………………</w:t>
      </w:r>
      <w:r w:rsidR="00D53B79">
        <w:rPr>
          <w:lang w:val="de-DE" w:eastAsia="pl-PL"/>
        </w:rPr>
        <w:t>..</w:t>
      </w:r>
    </w:p>
    <w:p w:rsidR="00D53B79" w:rsidRPr="00D53B79" w:rsidRDefault="00D53B79" w:rsidP="00D53B79">
      <w:pPr>
        <w:pStyle w:val="Akapitzlist"/>
        <w:numPr>
          <w:ilvl w:val="0"/>
          <w:numId w:val="14"/>
        </w:numPr>
        <w:rPr>
          <w:lang w:val="de-DE" w:eastAsia="pl-PL"/>
        </w:rPr>
      </w:pPr>
      <w:proofErr w:type="spellStart"/>
      <w:r w:rsidRPr="00D53B79">
        <w:rPr>
          <w:lang w:val="de-DE" w:eastAsia="pl-PL"/>
        </w:rPr>
        <w:t>Uzupełnij</w:t>
      </w:r>
      <w:proofErr w:type="spellEnd"/>
      <w:r w:rsidRPr="00D53B79">
        <w:rPr>
          <w:lang w:val="de-DE" w:eastAsia="pl-PL"/>
        </w:rPr>
        <w:t xml:space="preserve"> </w:t>
      </w:r>
      <w:proofErr w:type="spellStart"/>
      <w:r w:rsidRPr="00D53B79">
        <w:rPr>
          <w:lang w:val="de-DE" w:eastAsia="pl-PL"/>
        </w:rPr>
        <w:t>tekst</w:t>
      </w:r>
      <w:proofErr w:type="spellEnd"/>
      <w:r w:rsidRPr="00D53B79">
        <w:rPr>
          <w:lang w:val="de-DE" w:eastAsia="pl-PL"/>
        </w:rPr>
        <w:t xml:space="preserve"> </w:t>
      </w:r>
      <w:proofErr w:type="spellStart"/>
      <w:r w:rsidRPr="00D53B79">
        <w:rPr>
          <w:lang w:val="de-DE" w:eastAsia="pl-PL"/>
        </w:rPr>
        <w:t>podanymi</w:t>
      </w:r>
      <w:proofErr w:type="spellEnd"/>
      <w:r w:rsidRPr="00D53B79">
        <w:rPr>
          <w:lang w:val="de-DE" w:eastAsia="pl-PL"/>
        </w:rPr>
        <w:t xml:space="preserve"> </w:t>
      </w:r>
      <w:proofErr w:type="spellStart"/>
      <w:r w:rsidRPr="00D53B79">
        <w:rPr>
          <w:lang w:val="de-DE" w:eastAsia="pl-PL"/>
        </w:rPr>
        <w:t>rzeczownikami</w:t>
      </w:r>
      <w:proofErr w:type="spellEnd"/>
      <w:r w:rsidRPr="00D53B79">
        <w:rPr>
          <w:lang w:val="de-DE" w:eastAsia="pl-PL"/>
        </w:rPr>
        <w:t>:</w:t>
      </w:r>
    </w:p>
    <w:p w:rsidR="00D53B79" w:rsidRPr="00DA186D" w:rsidRDefault="00D53B79" w:rsidP="00D53B79">
      <w:pPr>
        <w:rPr>
          <w:i/>
          <w:lang w:val="de-DE" w:eastAsia="pl-PL"/>
        </w:rPr>
      </w:pPr>
      <w:r w:rsidRPr="00DA186D">
        <w:rPr>
          <w:i/>
          <w:lang w:val="de-DE" w:eastAsia="pl-PL"/>
        </w:rPr>
        <w:t>Gefährte / Spielkamerad / Verantwortung / Argumente / Stresssituationen / Einsamkeit / Bewegung / Wirkung</w:t>
      </w:r>
    </w:p>
    <w:p w:rsidR="00D53B79" w:rsidRDefault="00D53B79" w:rsidP="00D53B79">
      <w:pPr>
        <w:rPr>
          <w:lang w:val="de-DE" w:eastAsia="pl-PL"/>
        </w:rPr>
      </w:pPr>
      <w:r>
        <w:rPr>
          <w:lang w:val="de-DE" w:eastAsia="pl-PL"/>
        </w:rPr>
        <w:t xml:space="preserve">Nicht nur Hunde sind echte Freunde, sondern auch Katzen, Pferde, selbst ein kleines kuscheliges Kaninchen. Alle Tiere haben auf uns eine günstige ……………………………………. . Tierfreunde sind ruhiger und fröhlicher. Gerade für Kinder und ältere Menschen ist ein Haustier ein beliebter ………………………………………… . Das Tier ist für Kinder ein Freund und ……………………………… zugleich. Kinder mit einem Haustier zeigen bessere schulische Leistungen. Sie lernen schneller ……………………………………….. und Selbstdisziplin. Sie sind weniger egoistisch und offener für ……………………………………. anderer . In ………………………………………… zum Beispiel beim Zahnarzt, wirkt der Anblick eines Aquariums beruhigend. Wenn man mit einem Hund spazieren geht, eine Katze streichelt, entspannt man sich, vergisst man Alltagssorgen  und Probleme. </w:t>
      </w:r>
    </w:p>
    <w:p w:rsidR="00D53B79" w:rsidRPr="00667FC3" w:rsidRDefault="00D53B79" w:rsidP="00D53B79">
      <w:pPr>
        <w:rPr>
          <w:lang w:val="de-DE" w:eastAsia="pl-PL"/>
        </w:rPr>
      </w:pPr>
      <w:r>
        <w:rPr>
          <w:lang w:val="de-DE" w:eastAsia="pl-PL"/>
        </w:rPr>
        <w:t xml:space="preserve">Regelmäßige …………………………………………. mit Hunden hält uns fit. Haustiere helfen ……………………………………………… überwinden. Sie sind für viele ein Gesprächspartner, der immer da ist, dem man alles anvertrauen kann. Und das erwarten wir doch von einem echten Freund, nicht wahr? </w:t>
      </w:r>
    </w:p>
    <w:p w:rsidR="00CE46BA" w:rsidRPr="00D53B79" w:rsidRDefault="00CE46BA" w:rsidP="00D53B79">
      <w:pPr>
        <w:pStyle w:val="Akapitzlist"/>
        <w:numPr>
          <w:ilvl w:val="0"/>
          <w:numId w:val="14"/>
        </w:numPr>
        <w:spacing w:after="0" w:line="240" w:lineRule="auto"/>
        <w:rPr>
          <w:sz w:val="24"/>
          <w:szCs w:val="24"/>
          <w:lang w:val="de-DE"/>
        </w:rPr>
      </w:pPr>
      <w:r w:rsidRPr="00D53B79">
        <w:rPr>
          <w:sz w:val="20"/>
          <w:szCs w:val="20"/>
        </w:rPr>
        <w:t>Zadanie na celujący: Podczas wakacyjnej podróży po Europie przypadkowo dotarłaś/-</w:t>
      </w:r>
      <w:proofErr w:type="spellStart"/>
      <w:r w:rsidRPr="00D53B79">
        <w:rPr>
          <w:sz w:val="20"/>
          <w:szCs w:val="20"/>
        </w:rPr>
        <w:t>eś</w:t>
      </w:r>
      <w:proofErr w:type="spellEnd"/>
      <w:r w:rsidRPr="00D53B79">
        <w:rPr>
          <w:sz w:val="20"/>
          <w:szCs w:val="20"/>
        </w:rPr>
        <w:t xml:space="preserve"> do przepięknego miasteczka położonego na południu Niemiec. Opisz je. Wypowiedź powinna zawierać około 200 słów.</w:t>
      </w:r>
    </w:p>
    <w:sectPr w:rsidR="00CE46BA" w:rsidRPr="00D53B79" w:rsidSect="00EA06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6F1"/>
    <w:multiLevelType w:val="hybridMultilevel"/>
    <w:tmpl w:val="C1067BFA"/>
    <w:lvl w:ilvl="0" w:tplc="57DCF1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35B7891"/>
    <w:multiLevelType w:val="hybridMultilevel"/>
    <w:tmpl w:val="417EF108"/>
    <w:lvl w:ilvl="0" w:tplc="F10271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7B15408"/>
    <w:multiLevelType w:val="hybridMultilevel"/>
    <w:tmpl w:val="2196DD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046CC9"/>
    <w:multiLevelType w:val="hybridMultilevel"/>
    <w:tmpl w:val="3E523E96"/>
    <w:lvl w:ilvl="0" w:tplc="C86A21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B90E30"/>
    <w:multiLevelType w:val="hybridMultilevel"/>
    <w:tmpl w:val="B5DC3CB4"/>
    <w:lvl w:ilvl="0" w:tplc="1C707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A0A3D"/>
    <w:multiLevelType w:val="hybridMultilevel"/>
    <w:tmpl w:val="164CCD0E"/>
    <w:lvl w:ilvl="0" w:tplc="F1A85D12">
      <w:start w:val="1"/>
      <w:numFmt w:val="decimal"/>
      <w:lvlText w:val="%1."/>
      <w:lvlJc w:val="left"/>
      <w:pPr>
        <w:ind w:left="5565" w:hanging="360"/>
      </w:pPr>
      <w:rPr>
        <w:rFonts w:hint="default"/>
      </w:rPr>
    </w:lvl>
    <w:lvl w:ilvl="1" w:tplc="04150019" w:tentative="1">
      <w:start w:val="1"/>
      <w:numFmt w:val="lowerLetter"/>
      <w:lvlText w:val="%2."/>
      <w:lvlJc w:val="left"/>
      <w:pPr>
        <w:ind w:left="6285" w:hanging="360"/>
      </w:pPr>
    </w:lvl>
    <w:lvl w:ilvl="2" w:tplc="0415001B" w:tentative="1">
      <w:start w:val="1"/>
      <w:numFmt w:val="lowerRoman"/>
      <w:lvlText w:val="%3."/>
      <w:lvlJc w:val="right"/>
      <w:pPr>
        <w:ind w:left="7005" w:hanging="180"/>
      </w:pPr>
    </w:lvl>
    <w:lvl w:ilvl="3" w:tplc="0415000F" w:tentative="1">
      <w:start w:val="1"/>
      <w:numFmt w:val="decimal"/>
      <w:lvlText w:val="%4."/>
      <w:lvlJc w:val="left"/>
      <w:pPr>
        <w:ind w:left="7725" w:hanging="360"/>
      </w:pPr>
    </w:lvl>
    <w:lvl w:ilvl="4" w:tplc="04150019" w:tentative="1">
      <w:start w:val="1"/>
      <w:numFmt w:val="lowerLetter"/>
      <w:lvlText w:val="%5."/>
      <w:lvlJc w:val="left"/>
      <w:pPr>
        <w:ind w:left="8445" w:hanging="360"/>
      </w:pPr>
    </w:lvl>
    <w:lvl w:ilvl="5" w:tplc="0415001B" w:tentative="1">
      <w:start w:val="1"/>
      <w:numFmt w:val="lowerRoman"/>
      <w:lvlText w:val="%6."/>
      <w:lvlJc w:val="right"/>
      <w:pPr>
        <w:ind w:left="9165" w:hanging="180"/>
      </w:pPr>
    </w:lvl>
    <w:lvl w:ilvl="6" w:tplc="0415000F" w:tentative="1">
      <w:start w:val="1"/>
      <w:numFmt w:val="decimal"/>
      <w:lvlText w:val="%7."/>
      <w:lvlJc w:val="left"/>
      <w:pPr>
        <w:ind w:left="9885" w:hanging="360"/>
      </w:pPr>
    </w:lvl>
    <w:lvl w:ilvl="7" w:tplc="04150019" w:tentative="1">
      <w:start w:val="1"/>
      <w:numFmt w:val="lowerLetter"/>
      <w:lvlText w:val="%8."/>
      <w:lvlJc w:val="left"/>
      <w:pPr>
        <w:ind w:left="10605" w:hanging="360"/>
      </w:pPr>
    </w:lvl>
    <w:lvl w:ilvl="8" w:tplc="0415001B" w:tentative="1">
      <w:start w:val="1"/>
      <w:numFmt w:val="lowerRoman"/>
      <w:lvlText w:val="%9."/>
      <w:lvlJc w:val="right"/>
      <w:pPr>
        <w:ind w:left="11325" w:hanging="180"/>
      </w:pPr>
    </w:lvl>
  </w:abstractNum>
  <w:abstractNum w:abstractNumId="6">
    <w:nsid w:val="1A4919AC"/>
    <w:multiLevelType w:val="hybridMultilevel"/>
    <w:tmpl w:val="3872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CD2F2F"/>
    <w:multiLevelType w:val="hybridMultilevel"/>
    <w:tmpl w:val="A726E70E"/>
    <w:lvl w:ilvl="0" w:tplc="AFDAA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8D0A53"/>
    <w:multiLevelType w:val="hybridMultilevel"/>
    <w:tmpl w:val="FB904E0E"/>
    <w:lvl w:ilvl="0" w:tplc="691AA330">
      <w:start w:val="1"/>
      <w:numFmt w:val="lowerLetter"/>
      <w:lvlText w:val="%1."/>
      <w:lvlJc w:val="left"/>
      <w:pPr>
        <w:ind w:left="5925" w:hanging="360"/>
      </w:pPr>
      <w:rPr>
        <w:rFonts w:hint="default"/>
      </w:rPr>
    </w:lvl>
    <w:lvl w:ilvl="1" w:tplc="04150019" w:tentative="1">
      <w:start w:val="1"/>
      <w:numFmt w:val="lowerLetter"/>
      <w:lvlText w:val="%2."/>
      <w:lvlJc w:val="left"/>
      <w:pPr>
        <w:ind w:left="6645" w:hanging="360"/>
      </w:pPr>
    </w:lvl>
    <w:lvl w:ilvl="2" w:tplc="0415001B" w:tentative="1">
      <w:start w:val="1"/>
      <w:numFmt w:val="lowerRoman"/>
      <w:lvlText w:val="%3."/>
      <w:lvlJc w:val="right"/>
      <w:pPr>
        <w:ind w:left="7365" w:hanging="180"/>
      </w:pPr>
    </w:lvl>
    <w:lvl w:ilvl="3" w:tplc="0415000F" w:tentative="1">
      <w:start w:val="1"/>
      <w:numFmt w:val="decimal"/>
      <w:lvlText w:val="%4."/>
      <w:lvlJc w:val="left"/>
      <w:pPr>
        <w:ind w:left="8085" w:hanging="360"/>
      </w:pPr>
    </w:lvl>
    <w:lvl w:ilvl="4" w:tplc="04150019" w:tentative="1">
      <w:start w:val="1"/>
      <w:numFmt w:val="lowerLetter"/>
      <w:lvlText w:val="%5."/>
      <w:lvlJc w:val="left"/>
      <w:pPr>
        <w:ind w:left="8805" w:hanging="360"/>
      </w:pPr>
    </w:lvl>
    <w:lvl w:ilvl="5" w:tplc="0415001B" w:tentative="1">
      <w:start w:val="1"/>
      <w:numFmt w:val="lowerRoman"/>
      <w:lvlText w:val="%6."/>
      <w:lvlJc w:val="right"/>
      <w:pPr>
        <w:ind w:left="9525" w:hanging="180"/>
      </w:pPr>
    </w:lvl>
    <w:lvl w:ilvl="6" w:tplc="0415000F" w:tentative="1">
      <w:start w:val="1"/>
      <w:numFmt w:val="decimal"/>
      <w:lvlText w:val="%7."/>
      <w:lvlJc w:val="left"/>
      <w:pPr>
        <w:ind w:left="10245" w:hanging="360"/>
      </w:pPr>
    </w:lvl>
    <w:lvl w:ilvl="7" w:tplc="04150019" w:tentative="1">
      <w:start w:val="1"/>
      <w:numFmt w:val="lowerLetter"/>
      <w:lvlText w:val="%8."/>
      <w:lvlJc w:val="left"/>
      <w:pPr>
        <w:ind w:left="10965" w:hanging="360"/>
      </w:pPr>
    </w:lvl>
    <w:lvl w:ilvl="8" w:tplc="0415001B" w:tentative="1">
      <w:start w:val="1"/>
      <w:numFmt w:val="lowerRoman"/>
      <w:lvlText w:val="%9."/>
      <w:lvlJc w:val="right"/>
      <w:pPr>
        <w:ind w:left="11685" w:hanging="180"/>
      </w:pPr>
    </w:lvl>
  </w:abstractNum>
  <w:abstractNum w:abstractNumId="9">
    <w:nsid w:val="2C1E28F3"/>
    <w:multiLevelType w:val="hybridMultilevel"/>
    <w:tmpl w:val="51CC5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7C1C03"/>
    <w:multiLevelType w:val="hybridMultilevel"/>
    <w:tmpl w:val="AEB87D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DF4098"/>
    <w:multiLevelType w:val="hybridMultilevel"/>
    <w:tmpl w:val="303C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8131D5"/>
    <w:multiLevelType w:val="hybridMultilevel"/>
    <w:tmpl w:val="0BDA0F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283692"/>
    <w:multiLevelType w:val="hybridMultilevel"/>
    <w:tmpl w:val="A1888C9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EF259AD"/>
    <w:multiLevelType w:val="hybridMultilevel"/>
    <w:tmpl w:val="E32C978C"/>
    <w:lvl w:ilvl="0" w:tplc="0A223D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C63239"/>
    <w:multiLevelType w:val="hybridMultilevel"/>
    <w:tmpl w:val="DC0094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4648AA"/>
    <w:multiLevelType w:val="hybridMultilevel"/>
    <w:tmpl w:val="D84682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AF37F0"/>
    <w:multiLevelType w:val="hybridMultilevel"/>
    <w:tmpl w:val="3E523E96"/>
    <w:lvl w:ilvl="0" w:tplc="C86A21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860AEA"/>
    <w:multiLevelType w:val="hybridMultilevel"/>
    <w:tmpl w:val="3E7EFC4A"/>
    <w:lvl w:ilvl="0" w:tplc="13F60A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C057A64"/>
    <w:multiLevelType w:val="hybridMultilevel"/>
    <w:tmpl w:val="98E03F8E"/>
    <w:lvl w:ilvl="0" w:tplc="EAD8E56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AB3140"/>
    <w:multiLevelType w:val="hybridMultilevel"/>
    <w:tmpl w:val="536491FE"/>
    <w:lvl w:ilvl="0" w:tplc="8DE64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E102ADD"/>
    <w:multiLevelType w:val="hybridMultilevel"/>
    <w:tmpl w:val="14D81A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0623784"/>
    <w:multiLevelType w:val="hybridMultilevel"/>
    <w:tmpl w:val="808E31D2"/>
    <w:lvl w:ilvl="0" w:tplc="54106C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1A4E2E"/>
    <w:multiLevelType w:val="hybridMultilevel"/>
    <w:tmpl w:val="15082A88"/>
    <w:lvl w:ilvl="0" w:tplc="8B7C8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77C34674"/>
    <w:multiLevelType w:val="hybridMultilevel"/>
    <w:tmpl w:val="71E86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5"/>
  </w:num>
  <w:num w:numId="3">
    <w:abstractNumId w:val="8"/>
  </w:num>
  <w:num w:numId="4">
    <w:abstractNumId w:val="1"/>
  </w:num>
  <w:num w:numId="5">
    <w:abstractNumId w:val="7"/>
  </w:num>
  <w:num w:numId="6">
    <w:abstractNumId w:val="2"/>
  </w:num>
  <w:num w:numId="7">
    <w:abstractNumId w:val="16"/>
  </w:num>
  <w:num w:numId="8">
    <w:abstractNumId w:val="13"/>
  </w:num>
  <w:num w:numId="9">
    <w:abstractNumId w:val="15"/>
  </w:num>
  <w:num w:numId="10">
    <w:abstractNumId w:val="4"/>
  </w:num>
  <w:num w:numId="11">
    <w:abstractNumId w:val="11"/>
  </w:num>
  <w:num w:numId="12">
    <w:abstractNumId w:val="6"/>
  </w:num>
  <w:num w:numId="13">
    <w:abstractNumId w:val="19"/>
  </w:num>
  <w:num w:numId="14">
    <w:abstractNumId w:val="14"/>
  </w:num>
  <w:num w:numId="15">
    <w:abstractNumId w:val="9"/>
  </w:num>
  <w:num w:numId="16">
    <w:abstractNumId w:val="20"/>
  </w:num>
  <w:num w:numId="17">
    <w:abstractNumId w:val="18"/>
  </w:num>
  <w:num w:numId="18">
    <w:abstractNumId w:val="0"/>
  </w:num>
  <w:num w:numId="19">
    <w:abstractNumId w:val="10"/>
  </w:num>
  <w:num w:numId="20">
    <w:abstractNumId w:val="12"/>
  </w:num>
  <w:num w:numId="21">
    <w:abstractNumId w:val="21"/>
  </w:num>
  <w:num w:numId="22">
    <w:abstractNumId w:val="23"/>
  </w:num>
  <w:num w:numId="23">
    <w:abstractNumId w:val="3"/>
  </w:num>
  <w:num w:numId="24">
    <w:abstractNumId w:val="24"/>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A060F"/>
    <w:rsid w:val="00120E37"/>
    <w:rsid w:val="001A0CD6"/>
    <w:rsid w:val="001E266C"/>
    <w:rsid w:val="00255C1C"/>
    <w:rsid w:val="0036792E"/>
    <w:rsid w:val="00367E76"/>
    <w:rsid w:val="00392570"/>
    <w:rsid w:val="00410C61"/>
    <w:rsid w:val="0051230A"/>
    <w:rsid w:val="00590721"/>
    <w:rsid w:val="005D380C"/>
    <w:rsid w:val="00672148"/>
    <w:rsid w:val="006879EC"/>
    <w:rsid w:val="00776452"/>
    <w:rsid w:val="007C5F0C"/>
    <w:rsid w:val="007D7E83"/>
    <w:rsid w:val="00813CD6"/>
    <w:rsid w:val="00834363"/>
    <w:rsid w:val="00845E00"/>
    <w:rsid w:val="008506B0"/>
    <w:rsid w:val="00890080"/>
    <w:rsid w:val="00900418"/>
    <w:rsid w:val="00980674"/>
    <w:rsid w:val="009F404E"/>
    <w:rsid w:val="00A47ACD"/>
    <w:rsid w:val="00A75D02"/>
    <w:rsid w:val="00A828F8"/>
    <w:rsid w:val="00A853F2"/>
    <w:rsid w:val="00AD5E36"/>
    <w:rsid w:val="00B17923"/>
    <w:rsid w:val="00B4311B"/>
    <w:rsid w:val="00B5070B"/>
    <w:rsid w:val="00BF09C9"/>
    <w:rsid w:val="00C65BD7"/>
    <w:rsid w:val="00C97393"/>
    <w:rsid w:val="00CB6D91"/>
    <w:rsid w:val="00CE46BA"/>
    <w:rsid w:val="00D53B79"/>
    <w:rsid w:val="00D96B9A"/>
    <w:rsid w:val="00E0668F"/>
    <w:rsid w:val="00E3439B"/>
    <w:rsid w:val="00E43373"/>
    <w:rsid w:val="00E86B0B"/>
    <w:rsid w:val="00EA060F"/>
    <w:rsid w:val="00F03487"/>
    <w:rsid w:val="00F4625B"/>
    <w:rsid w:val="00FE633E"/>
    <w:rsid w:val="00FF7B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6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6D91"/>
    <w:pPr>
      <w:ind w:left="720"/>
      <w:contextualSpacing/>
    </w:pPr>
  </w:style>
  <w:style w:type="table" w:styleId="Tabela-Siatka">
    <w:name w:val="Table Grid"/>
    <w:basedOn w:val="Standardowy"/>
    <w:uiPriority w:val="59"/>
    <w:rsid w:val="007C5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7C5F0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785</Words>
  <Characters>4714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24</cp:revision>
  <dcterms:created xsi:type="dcterms:W3CDTF">2019-12-10T23:18:00Z</dcterms:created>
  <dcterms:modified xsi:type="dcterms:W3CDTF">2020-03-19T02:39:00Z</dcterms:modified>
</cp:coreProperties>
</file>